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55" w:rsidRPr="00D50F14" w:rsidRDefault="008E3C55" w:rsidP="008E3C55">
      <w:pPr>
        <w:tabs>
          <w:tab w:val="left" w:pos="2580"/>
        </w:tabs>
        <w:spacing w:after="0" w:line="240" w:lineRule="auto"/>
        <w:jc w:val="right"/>
        <w:rPr>
          <w:rFonts w:ascii="Verdana" w:hAnsi="Verdana"/>
          <w:bCs/>
          <w:spacing w:val="-2"/>
          <w:sz w:val="12"/>
          <w:szCs w:val="12"/>
        </w:rPr>
      </w:pPr>
      <w:r w:rsidRPr="00D50F14">
        <w:rPr>
          <w:rFonts w:ascii="Verdana" w:hAnsi="Verdana"/>
          <w:bCs/>
          <w:spacing w:val="-2"/>
          <w:sz w:val="12"/>
          <w:szCs w:val="12"/>
        </w:rPr>
        <w:t>Приложение №1 к Прик</w:t>
      </w:r>
      <w:r>
        <w:rPr>
          <w:rFonts w:ascii="Verdana" w:hAnsi="Verdana"/>
          <w:bCs/>
          <w:spacing w:val="-2"/>
          <w:sz w:val="12"/>
          <w:szCs w:val="12"/>
        </w:rPr>
        <w:t>а</w:t>
      </w:r>
      <w:r w:rsidRPr="00D50F14">
        <w:rPr>
          <w:rFonts w:ascii="Verdana" w:hAnsi="Verdana"/>
          <w:bCs/>
          <w:spacing w:val="-2"/>
          <w:sz w:val="12"/>
          <w:szCs w:val="12"/>
        </w:rPr>
        <w:t>зу №</w:t>
      </w:r>
      <w:r>
        <w:rPr>
          <w:rFonts w:ascii="Verdana" w:hAnsi="Verdana"/>
          <w:bCs/>
          <w:spacing w:val="-2"/>
          <w:sz w:val="12"/>
          <w:szCs w:val="12"/>
        </w:rPr>
        <w:t xml:space="preserve"> </w:t>
      </w:r>
      <w:r w:rsidR="00F466EF">
        <w:rPr>
          <w:rFonts w:ascii="Verdana" w:hAnsi="Verdana"/>
          <w:bCs/>
          <w:spacing w:val="-2"/>
          <w:sz w:val="12"/>
          <w:szCs w:val="12"/>
        </w:rPr>
        <w:t>106-од</w:t>
      </w:r>
      <w:r>
        <w:rPr>
          <w:rFonts w:ascii="Verdana" w:hAnsi="Verdana"/>
          <w:bCs/>
          <w:spacing w:val="-2"/>
          <w:sz w:val="12"/>
          <w:szCs w:val="12"/>
        </w:rPr>
        <w:t xml:space="preserve"> </w:t>
      </w:r>
      <w:r w:rsidRPr="00D50F14">
        <w:rPr>
          <w:rFonts w:ascii="Verdana" w:hAnsi="Verdana"/>
          <w:bCs/>
          <w:spacing w:val="-2"/>
          <w:sz w:val="12"/>
          <w:szCs w:val="12"/>
        </w:rPr>
        <w:t>от</w:t>
      </w:r>
      <w:r>
        <w:rPr>
          <w:rFonts w:ascii="Verdana" w:hAnsi="Verdana"/>
          <w:bCs/>
          <w:spacing w:val="-2"/>
          <w:sz w:val="12"/>
          <w:szCs w:val="12"/>
        </w:rPr>
        <w:t xml:space="preserve"> </w:t>
      </w:r>
      <w:r w:rsidRPr="00D50F14">
        <w:rPr>
          <w:rFonts w:ascii="Verdana" w:hAnsi="Verdana"/>
          <w:bCs/>
          <w:spacing w:val="-2"/>
          <w:sz w:val="12"/>
          <w:szCs w:val="12"/>
        </w:rPr>
        <w:t xml:space="preserve"> 01.11.2022г.</w:t>
      </w:r>
    </w:p>
    <w:p w:rsidR="00EF6FFC" w:rsidRDefault="00EF6FFC" w:rsidP="003245F2">
      <w:pPr>
        <w:tabs>
          <w:tab w:val="left" w:pos="2580"/>
        </w:tabs>
        <w:spacing w:after="0" w:line="240" w:lineRule="auto"/>
        <w:jc w:val="center"/>
        <w:rPr>
          <w:rFonts w:ascii="Verdana" w:hAnsi="Verdana"/>
          <w:b/>
          <w:bCs/>
          <w:spacing w:val="-2"/>
          <w:sz w:val="12"/>
          <w:szCs w:val="12"/>
        </w:rPr>
      </w:pPr>
    </w:p>
    <w:p w:rsidR="00BB1DE0" w:rsidRPr="00084499" w:rsidRDefault="00BB1DE0" w:rsidP="003245F2">
      <w:pPr>
        <w:tabs>
          <w:tab w:val="left" w:pos="2580"/>
        </w:tabs>
        <w:spacing w:after="0" w:line="240" w:lineRule="auto"/>
        <w:jc w:val="center"/>
        <w:rPr>
          <w:rFonts w:ascii="Verdana" w:hAnsi="Verdana"/>
          <w:b/>
          <w:bCs/>
          <w:spacing w:val="-2"/>
          <w:sz w:val="12"/>
          <w:szCs w:val="12"/>
        </w:rPr>
      </w:pPr>
      <w:r w:rsidRPr="00084499">
        <w:rPr>
          <w:rFonts w:ascii="Verdana" w:hAnsi="Verdana"/>
          <w:b/>
          <w:bCs/>
          <w:spacing w:val="-2"/>
          <w:sz w:val="12"/>
          <w:szCs w:val="12"/>
        </w:rPr>
        <w:t>ДОГОВОР Э</w:t>
      </w:r>
      <w:r w:rsidR="00E65BE3" w:rsidRPr="00084499">
        <w:rPr>
          <w:rFonts w:ascii="Verdana" w:hAnsi="Verdana"/>
          <w:b/>
          <w:bCs/>
          <w:spacing w:val="-2"/>
          <w:sz w:val="12"/>
          <w:szCs w:val="12"/>
        </w:rPr>
        <w:t>ЛЕКТРО</w:t>
      </w:r>
      <w:r w:rsidRPr="00084499">
        <w:rPr>
          <w:rFonts w:ascii="Verdana" w:hAnsi="Verdana"/>
          <w:b/>
          <w:bCs/>
          <w:spacing w:val="-2"/>
          <w:sz w:val="12"/>
          <w:szCs w:val="12"/>
        </w:rPr>
        <w:t xml:space="preserve">СНАБЖЕНИЯ </w:t>
      </w:r>
    </w:p>
    <w:p w:rsidR="007C1076" w:rsidRPr="00084499" w:rsidRDefault="00BB1DE0" w:rsidP="003245F2">
      <w:pPr>
        <w:tabs>
          <w:tab w:val="left" w:pos="2580"/>
        </w:tabs>
        <w:spacing w:after="0" w:line="240" w:lineRule="auto"/>
        <w:jc w:val="center"/>
        <w:rPr>
          <w:rFonts w:ascii="Verdana" w:hAnsi="Verdana"/>
          <w:b/>
          <w:bCs/>
          <w:spacing w:val="-2"/>
          <w:sz w:val="12"/>
          <w:szCs w:val="12"/>
        </w:rPr>
      </w:pPr>
      <w:r w:rsidRPr="00084499">
        <w:rPr>
          <w:rFonts w:ascii="Verdana" w:hAnsi="Verdana"/>
          <w:b/>
          <w:bCs/>
          <w:spacing w:val="-2"/>
          <w:sz w:val="12"/>
          <w:szCs w:val="12"/>
        </w:rPr>
        <w:t xml:space="preserve">для </w:t>
      </w:r>
      <w:r w:rsidR="003E27DA" w:rsidRPr="00084499">
        <w:rPr>
          <w:rFonts w:ascii="Verdana" w:hAnsi="Verdana"/>
          <w:b/>
          <w:bCs/>
          <w:spacing w:val="-2"/>
          <w:sz w:val="12"/>
          <w:szCs w:val="12"/>
        </w:rPr>
        <w:t>бытового</w:t>
      </w:r>
      <w:r w:rsidR="001C55ED" w:rsidRPr="00084499">
        <w:rPr>
          <w:rFonts w:ascii="Verdana" w:hAnsi="Verdana"/>
          <w:b/>
          <w:bCs/>
          <w:spacing w:val="-2"/>
          <w:sz w:val="12"/>
          <w:szCs w:val="12"/>
        </w:rPr>
        <w:t xml:space="preserve"> потребления </w:t>
      </w:r>
      <w:r w:rsidR="00C06F6F" w:rsidRPr="00084499">
        <w:rPr>
          <w:rFonts w:ascii="Verdana" w:hAnsi="Verdana"/>
          <w:b/>
          <w:bCs/>
          <w:spacing w:val="-2"/>
          <w:sz w:val="12"/>
          <w:szCs w:val="12"/>
        </w:rPr>
        <w:t xml:space="preserve">населения </w:t>
      </w:r>
    </w:p>
    <w:p w:rsidR="00BD094C" w:rsidRDefault="00BD094C" w:rsidP="003245F2">
      <w:pPr>
        <w:tabs>
          <w:tab w:val="left" w:pos="2580"/>
        </w:tabs>
        <w:spacing w:after="0" w:line="240" w:lineRule="auto"/>
        <w:jc w:val="center"/>
        <w:rPr>
          <w:rFonts w:ascii="Verdana" w:hAnsi="Verdana"/>
          <w:b/>
          <w:bCs/>
          <w:spacing w:val="-2"/>
          <w:sz w:val="12"/>
          <w:szCs w:val="12"/>
        </w:rPr>
      </w:pPr>
    </w:p>
    <w:p w:rsidR="00BB1DE0" w:rsidRPr="00084499" w:rsidRDefault="00C06F6F" w:rsidP="003245F2">
      <w:pPr>
        <w:tabs>
          <w:tab w:val="left" w:pos="2580"/>
        </w:tabs>
        <w:spacing w:after="0" w:line="240" w:lineRule="auto"/>
        <w:jc w:val="center"/>
        <w:rPr>
          <w:rFonts w:ascii="Verdana" w:hAnsi="Verdana"/>
          <w:b/>
          <w:spacing w:val="5"/>
          <w:sz w:val="12"/>
          <w:szCs w:val="12"/>
        </w:rPr>
      </w:pPr>
      <w:r w:rsidRPr="00084499">
        <w:rPr>
          <w:rFonts w:ascii="Verdana" w:hAnsi="Verdana"/>
          <w:b/>
          <w:bCs/>
          <w:spacing w:val="-2"/>
          <w:sz w:val="12"/>
          <w:szCs w:val="12"/>
        </w:rPr>
        <w:t xml:space="preserve">№ </w:t>
      </w:r>
      <w:r w:rsidR="007C1076" w:rsidRPr="00084499">
        <w:rPr>
          <w:rFonts w:ascii="Verdana" w:hAnsi="Verdana"/>
          <w:b/>
          <w:bCs/>
          <w:spacing w:val="-2"/>
          <w:sz w:val="12"/>
          <w:szCs w:val="12"/>
        </w:rPr>
        <w:t>клиента ___________</w:t>
      </w:r>
    </w:p>
    <w:p w:rsidR="00BB1DE0" w:rsidRPr="00084499" w:rsidRDefault="00F84303" w:rsidP="003245F2">
      <w:pPr>
        <w:tabs>
          <w:tab w:val="left" w:pos="2580"/>
        </w:tabs>
        <w:spacing w:after="0" w:line="240" w:lineRule="auto"/>
        <w:ind w:firstLine="0"/>
        <w:rPr>
          <w:rFonts w:ascii="Verdana" w:hAnsi="Verdana"/>
          <w:spacing w:val="5"/>
          <w:sz w:val="12"/>
          <w:szCs w:val="12"/>
        </w:rPr>
      </w:pPr>
      <w:r>
        <w:rPr>
          <w:rFonts w:ascii="Verdana" w:hAnsi="Verdana"/>
          <w:b/>
          <w:sz w:val="12"/>
          <w:szCs w:val="12"/>
        </w:rPr>
        <w:t xml:space="preserve">г. </w:t>
      </w:r>
      <w:r w:rsidR="00BB1DE0" w:rsidRPr="00084499">
        <w:rPr>
          <w:rFonts w:ascii="Verdana" w:hAnsi="Verdana"/>
          <w:b/>
          <w:sz w:val="12"/>
          <w:szCs w:val="12"/>
        </w:rPr>
        <w:t>Липецк</w:t>
      </w:r>
      <w:r>
        <w:rPr>
          <w:rFonts w:ascii="Verdana" w:hAnsi="Verdana"/>
          <w:b/>
          <w:sz w:val="12"/>
          <w:szCs w:val="12"/>
        </w:rPr>
        <w:t xml:space="preserve">               </w:t>
      </w:r>
      <w:r w:rsidR="00BB1DE0" w:rsidRPr="00084499">
        <w:rPr>
          <w:rFonts w:ascii="Verdana" w:hAnsi="Verdana"/>
          <w:b/>
          <w:sz w:val="12"/>
          <w:szCs w:val="12"/>
        </w:rPr>
        <w:t xml:space="preserve">                                                                                                                                                               </w:t>
      </w:r>
      <w:r w:rsidR="00736C42" w:rsidRPr="00084499">
        <w:rPr>
          <w:rFonts w:ascii="Verdana" w:hAnsi="Verdana"/>
          <w:b/>
          <w:sz w:val="12"/>
          <w:szCs w:val="12"/>
        </w:rPr>
        <w:t xml:space="preserve">    </w:t>
      </w:r>
      <w:r w:rsidR="00BB1DE0" w:rsidRPr="00084499">
        <w:rPr>
          <w:rFonts w:ascii="Verdana" w:hAnsi="Verdana"/>
          <w:b/>
          <w:sz w:val="12"/>
          <w:szCs w:val="12"/>
        </w:rPr>
        <w:t xml:space="preserve">      </w:t>
      </w:r>
      <w:r w:rsidR="00D87341" w:rsidRPr="00084499">
        <w:rPr>
          <w:rFonts w:ascii="Verdana" w:hAnsi="Verdana"/>
          <w:b/>
          <w:sz w:val="12"/>
          <w:szCs w:val="12"/>
        </w:rPr>
        <w:t xml:space="preserve">          </w:t>
      </w:r>
      <w:r w:rsidR="00BB1DE0" w:rsidRPr="00084499">
        <w:rPr>
          <w:rFonts w:ascii="Verdana" w:hAnsi="Verdana"/>
          <w:b/>
          <w:sz w:val="12"/>
          <w:szCs w:val="12"/>
        </w:rPr>
        <w:t xml:space="preserve">   </w:t>
      </w:r>
      <w:r w:rsidR="00736C42" w:rsidRPr="00084499">
        <w:rPr>
          <w:rFonts w:ascii="Verdana" w:hAnsi="Verdana"/>
          <w:b/>
          <w:sz w:val="12"/>
          <w:szCs w:val="12"/>
        </w:rPr>
        <w:t xml:space="preserve">    </w:t>
      </w:r>
      <w:r w:rsidR="00BB1DE0" w:rsidRPr="00084499">
        <w:rPr>
          <w:rFonts w:ascii="Verdana" w:hAnsi="Verdana"/>
          <w:b/>
          <w:sz w:val="12"/>
          <w:szCs w:val="12"/>
        </w:rPr>
        <w:t xml:space="preserve">     </w:t>
      </w:r>
      <w:r w:rsidR="00BB1DE0" w:rsidRPr="00084499">
        <w:rPr>
          <w:rFonts w:ascii="Verdana" w:hAnsi="Verdana"/>
          <w:sz w:val="12"/>
          <w:szCs w:val="12"/>
        </w:rPr>
        <w:t>« ___»_____________</w:t>
      </w:r>
      <w:r w:rsidR="00BB1DE0" w:rsidRPr="00084499">
        <w:rPr>
          <w:rFonts w:ascii="Verdana" w:hAnsi="Verdana"/>
          <w:spacing w:val="5"/>
          <w:sz w:val="12"/>
          <w:szCs w:val="12"/>
        </w:rPr>
        <w:t>20___г.</w:t>
      </w:r>
    </w:p>
    <w:p w:rsidR="00BB1DE0" w:rsidRPr="00084499" w:rsidRDefault="00BB1DE0" w:rsidP="003245F2">
      <w:pPr>
        <w:autoSpaceDE w:val="0"/>
        <w:autoSpaceDN w:val="0"/>
        <w:adjustRightInd w:val="0"/>
        <w:spacing w:after="0" w:line="240" w:lineRule="auto"/>
        <w:ind w:firstLine="0"/>
        <w:outlineLvl w:val="0"/>
        <w:rPr>
          <w:rFonts w:ascii="Verdana" w:hAnsi="Verdana" w:cstheme="minorHAnsi"/>
          <w:sz w:val="6"/>
          <w:szCs w:val="6"/>
        </w:rPr>
      </w:pPr>
    </w:p>
    <w:p w:rsidR="00D97A69" w:rsidRPr="00084499" w:rsidRDefault="00F84303" w:rsidP="00EF6FFC">
      <w:pPr>
        <w:autoSpaceDE w:val="0"/>
        <w:autoSpaceDN w:val="0"/>
        <w:adjustRightInd w:val="0"/>
        <w:spacing w:after="0"/>
        <w:ind w:firstLine="0"/>
        <w:outlineLvl w:val="0"/>
        <w:rPr>
          <w:rFonts w:ascii="Verdana" w:hAnsi="Verdana" w:cstheme="minorHAnsi"/>
          <w:sz w:val="12"/>
          <w:szCs w:val="12"/>
        </w:rPr>
      </w:pPr>
      <w:r>
        <w:rPr>
          <w:rFonts w:ascii="Verdana" w:hAnsi="Verdana" w:cstheme="minorHAnsi"/>
          <w:sz w:val="12"/>
          <w:szCs w:val="12"/>
        </w:rPr>
        <w:t>О</w:t>
      </w:r>
      <w:r w:rsidR="00BB1DE0" w:rsidRPr="00084499">
        <w:rPr>
          <w:rFonts w:ascii="Verdana" w:hAnsi="Verdana" w:cstheme="minorHAnsi"/>
          <w:sz w:val="12"/>
          <w:szCs w:val="12"/>
        </w:rPr>
        <w:t xml:space="preserve">бщество </w:t>
      </w:r>
      <w:r>
        <w:rPr>
          <w:rFonts w:ascii="Verdana" w:hAnsi="Verdana" w:cstheme="minorHAnsi"/>
          <w:sz w:val="12"/>
          <w:szCs w:val="12"/>
        </w:rPr>
        <w:t xml:space="preserve">с ограниченной ответственностью </w:t>
      </w:r>
      <w:r w:rsidR="00BB1DE0" w:rsidRPr="00084499">
        <w:rPr>
          <w:rFonts w:ascii="Verdana" w:hAnsi="Verdana" w:cstheme="minorHAnsi"/>
          <w:sz w:val="12"/>
          <w:szCs w:val="12"/>
        </w:rPr>
        <w:t>«</w:t>
      </w:r>
      <w:r w:rsidR="00436F4E" w:rsidRPr="00436F4E">
        <w:rPr>
          <w:rFonts w:ascii="Verdana" w:hAnsi="Verdana"/>
          <w:sz w:val="12"/>
          <w:szCs w:val="12"/>
        </w:rPr>
        <w:t>Новое Информационно-технологичное Энергосбережение</w:t>
      </w:r>
      <w:r w:rsidR="00BB1DE0" w:rsidRPr="00084499">
        <w:rPr>
          <w:rFonts w:ascii="Verdana" w:hAnsi="Verdana" w:cstheme="minorHAnsi"/>
          <w:sz w:val="12"/>
          <w:szCs w:val="12"/>
        </w:rPr>
        <w:t>»</w:t>
      </w:r>
      <w:r w:rsidR="00C06F6F" w:rsidRPr="00084499">
        <w:rPr>
          <w:rFonts w:ascii="Verdana" w:hAnsi="Verdana" w:cstheme="minorHAnsi"/>
          <w:sz w:val="12"/>
          <w:szCs w:val="12"/>
        </w:rPr>
        <w:t xml:space="preserve"> (О</w:t>
      </w:r>
      <w:r>
        <w:rPr>
          <w:rFonts w:ascii="Verdana" w:hAnsi="Verdana" w:cstheme="minorHAnsi"/>
          <w:sz w:val="12"/>
          <w:szCs w:val="12"/>
        </w:rPr>
        <w:t>О</w:t>
      </w:r>
      <w:r w:rsidR="00C06F6F" w:rsidRPr="00084499">
        <w:rPr>
          <w:rFonts w:ascii="Verdana" w:hAnsi="Verdana" w:cstheme="minorHAnsi"/>
          <w:sz w:val="12"/>
          <w:szCs w:val="12"/>
        </w:rPr>
        <w:t>О «</w:t>
      </w:r>
      <w:r w:rsidR="00436F4E">
        <w:rPr>
          <w:rFonts w:ascii="Verdana" w:hAnsi="Verdana" w:cstheme="minorHAnsi"/>
          <w:sz w:val="12"/>
          <w:szCs w:val="12"/>
        </w:rPr>
        <w:t>НОВИТЭН</w:t>
      </w:r>
      <w:r w:rsidR="00C06F6F" w:rsidRPr="00084499">
        <w:rPr>
          <w:rFonts w:ascii="Verdana" w:hAnsi="Verdana" w:cstheme="minorHAnsi"/>
          <w:sz w:val="12"/>
          <w:szCs w:val="12"/>
        </w:rPr>
        <w:t>»)</w:t>
      </w:r>
      <w:r w:rsidR="00BB1DE0" w:rsidRPr="00084499">
        <w:rPr>
          <w:rFonts w:ascii="Verdana" w:hAnsi="Verdana" w:cstheme="minorHAnsi"/>
          <w:sz w:val="12"/>
          <w:szCs w:val="12"/>
        </w:rPr>
        <w:t>, именуемая в дальнейшем «</w:t>
      </w:r>
      <w:r w:rsidR="003C5F2C" w:rsidRPr="00084499">
        <w:rPr>
          <w:rFonts w:ascii="Verdana" w:hAnsi="Verdana" w:cstheme="minorHAnsi"/>
          <w:sz w:val="12"/>
          <w:szCs w:val="12"/>
        </w:rPr>
        <w:t>Гарантирующий поставщик</w:t>
      </w:r>
      <w:r w:rsidR="00C06F6F" w:rsidRPr="00084499">
        <w:rPr>
          <w:rFonts w:ascii="Verdana" w:hAnsi="Verdana" w:cstheme="minorHAnsi"/>
          <w:sz w:val="12"/>
          <w:szCs w:val="12"/>
        </w:rPr>
        <w:t xml:space="preserve"> или Ресурсоснабжающая организация</w:t>
      </w:r>
      <w:r w:rsidR="00BB1DE0" w:rsidRPr="00084499">
        <w:rPr>
          <w:rFonts w:ascii="Verdana" w:hAnsi="Verdana" w:cstheme="minorHAnsi"/>
          <w:sz w:val="12"/>
          <w:szCs w:val="12"/>
        </w:rPr>
        <w:t>»,</w:t>
      </w:r>
      <w:r w:rsidR="00C06F6F" w:rsidRPr="00084499">
        <w:rPr>
          <w:rFonts w:ascii="Verdana" w:hAnsi="Verdana" w:cstheme="minorHAnsi"/>
          <w:sz w:val="12"/>
          <w:szCs w:val="12"/>
        </w:rPr>
        <w:t xml:space="preserve"> </w:t>
      </w:r>
      <w:r w:rsidR="00BB1DE0" w:rsidRPr="00084499">
        <w:rPr>
          <w:rFonts w:ascii="Verdana" w:hAnsi="Verdana" w:cstheme="minorHAnsi"/>
          <w:sz w:val="12"/>
          <w:szCs w:val="12"/>
        </w:rPr>
        <w:t>в</w:t>
      </w:r>
      <w:r w:rsidR="00C06F6F" w:rsidRPr="00084499">
        <w:rPr>
          <w:rFonts w:ascii="Verdana" w:hAnsi="Verdana" w:cstheme="minorHAnsi"/>
          <w:sz w:val="12"/>
          <w:szCs w:val="12"/>
        </w:rPr>
        <w:t xml:space="preserve"> </w:t>
      </w:r>
      <w:r w:rsidR="00BB1DE0" w:rsidRPr="00084499">
        <w:rPr>
          <w:rFonts w:ascii="Verdana" w:hAnsi="Verdana" w:cstheme="minorHAnsi"/>
          <w:sz w:val="12"/>
          <w:szCs w:val="12"/>
        </w:rPr>
        <w:t>лице ________________________________________________________________________________________</w:t>
      </w:r>
      <w:r w:rsidR="00436F4E">
        <w:rPr>
          <w:rFonts w:ascii="Verdana" w:hAnsi="Verdana" w:cstheme="minorHAnsi"/>
          <w:sz w:val="12"/>
          <w:szCs w:val="12"/>
        </w:rPr>
        <w:t>_</w:t>
      </w:r>
      <w:r w:rsidR="00BB1DE0" w:rsidRPr="00084499">
        <w:rPr>
          <w:rFonts w:ascii="Verdana" w:hAnsi="Verdana" w:cstheme="minorHAnsi"/>
          <w:sz w:val="12"/>
          <w:szCs w:val="12"/>
        </w:rPr>
        <w:t>______, действующего на основании доверенности №__________от «___»___________20__г., с одной стороны, и собственник помещения, расположенного по адресу: кв._</w:t>
      </w:r>
      <w:r w:rsidR="00F64F8C">
        <w:rPr>
          <w:rFonts w:ascii="Verdana" w:hAnsi="Verdana" w:cstheme="minorHAnsi"/>
          <w:sz w:val="12"/>
          <w:szCs w:val="12"/>
        </w:rPr>
        <w:t>_______</w:t>
      </w:r>
      <w:r w:rsidR="00BB1DE0" w:rsidRPr="00084499">
        <w:rPr>
          <w:rFonts w:ascii="Verdana" w:hAnsi="Verdana" w:cstheme="minorHAnsi"/>
          <w:sz w:val="12"/>
          <w:szCs w:val="12"/>
        </w:rPr>
        <w:t>_, дом____</w:t>
      </w:r>
      <w:r w:rsidR="00F64F8C">
        <w:rPr>
          <w:rFonts w:ascii="Verdana" w:hAnsi="Verdana" w:cstheme="minorHAnsi"/>
          <w:sz w:val="12"/>
          <w:szCs w:val="12"/>
        </w:rPr>
        <w:t>_____</w:t>
      </w:r>
      <w:r w:rsidR="00BB1DE0" w:rsidRPr="00084499">
        <w:rPr>
          <w:rFonts w:ascii="Verdana" w:hAnsi="Verdana" w:cstheme="minorHAnsi"/>
          <w:sz w:val="12"/>
          <w:szCs w:val="12"/>
        </w:rPr>
        <w:t>___, ул.__________________________,</w:t>
      </w:r>
      <w:r w:rsidR="009062A9" w:rsidRPr="00084499">
        <w:rPr>
          <w:rFonts w:ascii="Verdana" w:hAnsi="Verdana" w:cstheme="minorHAnsi"/>
          <w:sz w:val="12"/>
          <w:szCs w:val="12"/>
        </w:rPr>
        <w:t xml:space="preserve"> </w:t>
      </w:r>
      <w:r w:rsidR="00BB1DE0" w:rsidRPr="00084499">
        <w:rPr>
          <w:rFonts w:ascii="Verdana" w:hAnsi="Verdana" w:cstheme="minorHAnsi"/>
          <w:sz w:val="12"/>
          <w:szCs w:val="12"/>
        </w:rPr>
        <w:t>город/село_______________________,</w:t>
      </w:r>
      <w:r w:rsidR="009062A9" w:rsidRPr="00084499">
        <w:rPr>
          <w:rFonts w:ascii="Verdana" w:hAnsi="Verdana" w:cstheme="minorHAnsi"/>
          <w:sz w:val="12"/>
          <w:szCs w:val="12"/>
        </w:rPr>
        <w:t xml:space="preserve"> </w:t>
      </w:r>
      <w:r w:rsidR="00BB1DE0" w:rsidRPr="00084499">
        <w:rPr>
          <w:rFonts w:ascii="Verdana" w:hAnsi="Verdana" w:cstheme="minorHAnsi"/>
          <w:sz w:val="12"/>
          <w:szCs w:val="12"/>
        </w:rPr>
        <w:t>район__________________________</w:t>
      </w:r>
      <w:r w:rsidR="009062A9" w:rsidRPr="00084499">
        <w:rPr>
          <w:rFonts w:ascii="Verdana" w:hAnsi="Verdana" w:cstheme="minorHAnsi"/>
          <w:sz w:val="12"/>
          <w:szCs w:val="12"/>
        </w:rPr>
        <w:t xml:space="preserve">_____ </w:t>
      </w:r>
      <w:r w:rsidR="00BB1DE0" w:rsidRPr="00084499">
        <w:rPr>
          <w:rFonts w:ascii="Verdana" w:hAnsi="Verdana" w:cstheme="minorHAnsi"/>
          <w:sz w:val="12"/>
          <w:szCs w:val="12"/>
        </w:rPr>
        <w:t>,</w:t>
      </w:r>
      <w:r w:rsidR="009062A9" w:rsidRPr="00084499">
        <w:rPr>
          <w:rFonts w:ascii="Verdana" w:hAnsi="Verdana" w:cstheme="minorHAnsi"/>
          <w:sz w:val="12"/>
          <w:szCs w:val="12"/>
        </w:rPr>
        <w:t xml:space="preserve"> </w:t>
      </w:r>
      <w:r w:rsidR="00BB1DE0" w:rsidRPr="00084499">
        <w:rPr>
          <w:rFonts w:ascii="Verdana" w:hAnsi="Verdana" w:cstheme="minorHAnsi"/>
          <w:sz w:val="12"/>
          <w:szCs w:val="12"/>
        </w:rPr>
        <w:t>______________________</w:t>
      </w:r>
      <w:r w:rsidR="00BB1DE0" w:rsidRPr="00084499">
        <w:rPr>
          <w:rFonts w:ascii="Verdana" w:hAnsi="Verdana" w:cstheme="minorHAnsi"/>
          <w:i/>
          <w:sz w:val="8"/>
          <w:szCs w:val="8"/>
          <w:u w:val="single"/>
        </w:rPr>
        <w:t>(ФИО</w:t>
      </w:r>
      <w:r w:rsidR="00D97A69" w:rsidRPr="00084499">
        <w:rPr>
          <w:rFonts w:ascii="Verdana" w:hAnsi="Verdana" w:cstheme="minorHAnsi"/>
          <w:i/>
          <w:sz w:val="12"/>
          <w:szCs w:val="12"/>
          <w:u w:val="single"/>
        </w:rPr>
        <w:t>)_____</w:t>
      </w:r>
      <w:r w:rsidR="009062A9" w:rsidRPr="00084499">
        <w:rPr>
          <w:rFonts w:ascii="Verdana" w:hAnsi="Verdana" w:cstheme="minorHAnsi"/>
          <w:i/>
          <w:sz w:val="12"/>
          <w:szCs w:val="12"/>
          <w:u w:val="single"/>
        </w:rPr>
        <w:t>________________________________________________</w:t>
      </w:r>
      <w:r w:rsidR="00BB1DE0" w:rsidRPr="00084499">
        <w:rPr>
          <w:rFonts w:ascii="Verdana" w:hAnsi="Verdana" w:cstheme="minorHAnsi"/>
          <w:sz w:val="12"/>
          <w:szCs w:val="12"/>
        </w:rPr>
        <w:t>,</w:t>
      </w:r>
      <w:r w:rsidR="005D5BFB" w:rsidRPr="00084499">
        <w:rPr>
          <w:rFonts w:ascii="Verdana" w:hAnsi="Verdana" w:cstheme="minorHAnsi"/>
          <w:sz w:val="12"/>
          <w:szCs w:val="12"/>
        </w:rPr>
        <w:t xml:space="preserve"> </w:t>
      </w:r>
      <w:r w:rsidR="00BB1DE0" w:rsidRPr="00084499">
        <w:rPr>
          <w:rFonts w:ascii="Verdana" w:hAnsi="Verdana" w:cstheme="minorHAnsi"/>
          <w:sz w:val="12"/>
          <w:szCs w:val="12"/>
        </w:rPr>
        <w:t xml:space="preserve">именуемый в дальнейшем «Потребитель», с другой стороны, совместно именуемые в дальнейшем «Стороны», заключили настоящий </w:t>
      </w:r>
      <w:r w:rsidR="008F0F39" w:rsidRPr="00084499">
        <w:rPr>
          <w:rFonts w:ascii="Verdana" w:hAnsi="Verdana" w:cstheme="minorHAnsi"/>
          <w:sz w:val="12"/>
          <w:szCs w:val="12"/>
        </w:rPr>
        <w:t>Д</w:t>
      </w:r>
      <w:r w:rsidR="00BB1DE0" w:rsidRPr="00084499">
        <w:rPr>
          <w:rFonts w:ascii="Verdana" w:hAnsi="Verdana" w:cstheme="minorHAnsi"/>
          <w:sz w:val="12"/>
          <w:szCs w:val="12"/>
        </w:rPr>
        <w:t>оговор о нижеследующем:</w:t>
      </w:r>
    </w:p>
    <w:p w:rsidR="00D97A69" w:rsidRPr="00084499" w:rsidRDefault="00D97A69" w:rsidP="00EF6FFC">
      <w:pPr>
        <w:autoSpaceDE w:val="0"/>
        <w:autoSpaceDN w:val="0"/>
        <w:adjustRightInd w:val="0"/>
        <w:spacing w:after="0" w:line="360" w:lineRule="auto"/>
        <w:ind w:firstLine="0"/>
        <w:outlineLvl w:val="0"/>
        <w:rPr>
          <w:rFonts w:ascii="Verdana" w:hAnsi="Verdana" w:cstheme="minorHAnsi"/>
          <w:sz w:val="6"/>
          <w:szCs w:val="6"/>
        </w:rPr>
      </w:pPr>
    </w:p>
    <w:p w:rsidR="00BD094C" w:rsidRDefault="00BD094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BD094C" w:rsidRDefault="00BB1DE0" w:rsidP="00BD094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BD094C">
        <w:rPr>
          <w:rFonts w:ascii="Verdana" w:hAnsi="Verdana" w:cstheme="minorHAnsi"/>
          <w:b/>
          <w:sz w:val="12"/>
          <w:szCs w:val="12"/>
        </w:rPr>
        <w:t>П</w:t>
      </w:r>
      <w:r w:rsidR="00736C42" w:rsidRPr="00BD094C">
        <w:rPr>
          <w:rFonts w:ascii="Verdana" w:hAnsi="Verdana" w:cstheme="minorHAnsi"/>
          <w:b/>
          <w:sz w:val="12"/>
          <w:szCs w:val="12"/>
        </w:rPr>
        <w:t>РЕДМЕТ ДОГОВОРА</w:t>
      </w:r>
    </w:p>
    <w:p w:rsidR="00BD094C" w:rsidRPr="00BD094C" w:rsidRDefault="00BD094C" w:rsidP="00BD094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084499" w:rsidRDefault="00BB1DE0" w:rsidP="003245F2">
      <w:pPr>
        <w:autoSpaceDE w:val="0"/>
        <w:autoSpaceDN w:val="0"/>
        <w:adjustRightInd w:val="0"/>
        <w:spacing w:after="0" w:line="240" w:lineRule="auto"/>
        <w:ind w:firstLine="0"/>
        <w:outlineLvl w:val="0"/>
        <w:rPr>
          <w:rFonts w:ascii="Verdana" w:hAnsi="Verdana" w:cstheme="minorHAnsi"/>
          <w:sz w:val="12"/>
          <w:szCs w:val="12"/>
        </w:rPr>
      </w:pPr>
      <w:r w:rsidRPr="00084499">
        <w:rPr>
          <w:rFonts w:ascii="Verdana" w:hAnsi="Verdana" w:cstheme="minorHAnsi"/>
          <w:sz w:val="12"/>
          <w:szCs w:val="12"/>
        </w:rPr>
        <w:t xml:space="preserve">1.1. По настоящему </w:t>
      </w:r>
      <w:r w:rsidR="008F0F39" w:rsidRPr="00084499">
        <w:rPr>
          <w:rFonts w:ascii="Verdana" w:hAnsi="Verdana" w:cstheme="minorHAnsi"/>
          <w:sz w:val="12"/>
          <w:szCs w:val="12"/>
        </w:rPr>
        <w:t>Д</w:t>
      </w:r>
      <w:r w:rsidRPr="00084499">
        <w:rPr>
          <w:rFonts w:ascii="Verdana" w:hAnsi="Verdana" w:cstheme="minorHAnsi"/>
          <w:sz w:val="12"/>
          <w:szCs w:val="12"/>
        </w:rPr>
        <w:t xml:space="preserve">оговору </w:t>
      </w:r>
      <w:r w:rsidR="00E65BE3" w:rsidRPr="00084499">
        <w:rPr>
          <w:rFonts w:ascii="Verdana" w:hAnsi="Verdana" w:cstheme="minorHAnsi"/>
          <w:sz w:val="12"/>
          <w:szCs w:val="12"/>
        </w:rPr>
        <w:t>Гарантирующий поставщик</w:t>
      </w:r>
      <w:r w:rsidRPr="00084499">
        <w:rPr>
          <w:rFonts w:ascii="Verdana" w:hAnsi="Verdana" w:cstheme="minorHAnsi"/>
          <w:sz w:val="12"/>
          <w:szCs w:val="12"/>
        </w:rPr>
        <w:t xml:space="preserve"> обязуется предоставлять </w:t>
      </w:r>
      <w:r w:rsidR="00E65BE3" w:rsidRPr="00084499">
        <w:rPr>
          <w:rFonts w:ascii="Verdana" w:hAnsi="Verdana" w:cstheme="minorHAnsi"/>
          <w:sz w:val="12"/>
          <w:szCs w:val="12"/>
        </w:rPr>
        <w:t xml:space="preserve">потребителю услугу </w:t>
      </w:r>
      <w:r w:rsidR="00FF225E" w:rsidRPr="00084499">
        <w:rPr>
          <w:rFonts w:ascii="Verdana" w:hAnsi="Verdana" w:cstheme="minorHAnsi"/>
          <w:sz w:val="12"/>
          <w:szCs w:val="12"/>
        </w:rPr>
        <w:t>электроснабжения</w:t>
      </w:r>
      <w:r w:rsidRPr="00084499">
        <w:rPr>
          <w:rFonts w:ascii="Verdana" w:hAnsi="Verdana" w:cstheme="minorHAnsi"/>
          <w:sz w:val="12"/>
          <w:szCs w:val="12"/>
        </w:rPr>
        <w:t>, 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а потребитель обязуется вносить</w:t>
      </w:r>
      <w:r w:rsidR="001C55ED" w:rsidRPr="00084499">
        <w:rPr>
          <w:rFonts w:ascii="Verdana" w:hAnsi="Verdana" w:cstheme="minorHAnsi"/>
          <w:sz w:val="12"/>
          <w:szCs w:val="12"/>
        </w:rPr>
        <w:t xml:space="preserve">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плату за услугу </w:t>
      </w:r>
      <w:r w:rsidR="00731294" w:rsidRPr="00084499">
        <w:rPr>
          <w:rFonts w:ascii="Verdana" w:hAnsi="Verdana" w:cstheme="minorHAnsi"/>
          <w:sz w:val="12"/>
          <w:szCs w:val="12"/>
        </w:rPr>
        <w:t xml:space="preserve">электроснабжения </w:t>
      </w:r>
      <w:r w:rsidRPr="00084499">
        <w:rPr>
          <w:rFonts w:ascii="Verdana" w:hAnsi="Verdana" w:cstheme="minorHAnsi"/>
          <w:sz w:val="12"/>
          <w:szCs w:val="12"/>
        </w:rPr>
        <w:t>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 и настоящим договором.</w:t>
      </w:r>
    </w:p>
    <w:p w:rsidR="00BB1DE0" w:rsidRPr="00084499" w:rsidRDefault="00BB1DE0" w:rsidP="003245F2">
      <w:pPr>
        <w:autoSpaceDE w:val="0"/>
        <w:autoSpaceDN w:val="0"/>
        <w:adjustRightInd w:val="0"/>
        <w:spacing w:after="0" w:line="240" w:lineRule="auto"/>
        <w:ind w:firstLine="0"/>
        <w:rPr>
          <w:rFonts w:ascii="Verdana" w:hAnsi="Verdana"/>
          <w:sz w:val="12"/>
          <w:szCs w:val="12"/>
        </w:rPr>
      </w:pPr>
      <w:r w:rsidRPr="00084499">
        <w:rPr>
          <w:rFonts w:ascii="Verdana" w:hAnsi="Verdana" w:cstheme="minorHAnsi"/>
          <w:sz w:val="12"/>
          <w:szCs w:val="12"/>
        </w:rPr>
        <w:t xml:space="preserve">1.2. Дата начала предоставления услуги </w:t>
      </w:r>
      <w:r w:rsidR="00F1799E" w:rsidRPr="00084499">
        <w:rPr>
          <w:rFonts w:ascii="Verdana" w:hAnsi="Verdana" w:cstheme="minorHAnsi"/>
          <w:sz w:val="12"/>
          <w:szCs w:val="12"/>
        </w:rPr>
        <w:t xml:space="preserve">электроснабжения </w:t>
      </w:r>
      <w:r w:rsidRPr="00084499">
        <w:rPr>
          <w:rFonts w:ascii="Verdana" w:hAnsi="Verdana" w:cstheme="minorHAnsi"/>
          <w:sz w:val="12"/>
          <w:szCs w:val="12"/>
        </w:rPr>
        <w:t>"___" _________ 20__ г.,</w:t>
      </w:r>
      <w:r w:rsidRPr="00084499">
        <w:rPr>
          <w:rFonts w:ascii="Verdana" w:hAnsi="Verdana"/>
          <w:sz w:val="12"/>
          <w:szCs w:val="12"/>
        </w:rPr>
        <w:t xml:space="preserve"> но не ранее даты и времени начала оказания услуг по передаче электрической энергии в отношении соответствующих Договору энергопринимающих устройств, а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sz w:val="12"/>
          <w:szCs w:val="12"/>
        </w:rPr>
        <w:t>1.3. Потребитель приобретает электрическую энергию для личных, семейных, домашних нужд, не связанных с осуществлением предпринимательской деятельности (</w:t>
      </w:r>
      <w:r w:rsidR="00F47F8B" w:rsidRPr="00084499">
        <w:rPr>
          <w:rFonts w:ascii="Verdana" w:hAnsi="Verdana"/>
          <w:sz w:val="12"/>
          <w:szCs w:val="12"/>
        </w:rPr>
        <w:t xml:space="preserve">только </w:t>
      </w:r>
      <w:r w:rsidRPr="00084499">
        <w:rPr>
          <w:rFonts w:ascii="Verdana" w:hAnsi="Verdana"/>
          <w:sz w:val="12"/>
          <w:szCs w:val="12"/>
        </w:rPr>
        <w:t>бытов</w:t>
      </w:r>
      <w:r w:rsidR="00F47F8B" w:rsidRPr="00084499">
        <w:rPr>
          <w:rFonts w:ascii="Verdana" w:hAnsi="Verdana"/>
          <w:sz w:val="12"/>
          <w:szCs w:val="12"/>
        </w:rPr>
        <w:t>ое</w:t>
      </w:r>
      <w:r w:rsidRPr="00084499">
        <w:rPr>
          <w:rFonts w:ascii="Verdana" w:hAnsi="Verdana"/>
          <w:sz w:val="12"/>
          <w:szCs w:val="12"/>
        </w:rPr>
        <w:t xml:space="preserve"> </w:t>
      </w:r>
      <w:r w:rsidR="00F47F8B" w:rsidRPr="00084499">
        <w:rPr>
          <w:rFonts w:ascii="Verdana" w:hAnsi="Verdana"/>
          <w:sz w:val="12"/>
          <w:szCs w:val="12"/>
        </w:rPr>
        <w:t>потребление).</w:t>
      </w:r>
    </w:p>
    <w:p w:rsidR="00BD094C" w:rsidRDefault="00BD094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BD094C" w:rsidRDefault="00736C42" w:rsidP="00BD094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BD094C">
        <w:rPr>
          <w:rFonts w:ascii="Verdana" w:hAnsi="Verdana" w:cstheme="minorHAnsi"/>
          <w:b/>
          <w:sz w:val="12"/>
          <w:szCs w:val="12"/>
        </w:rPr>
        <w:t>ОБЩИЕ ПОЛОЖЕНИЯ</w:t>
      </w:r>
    </w:p>
    <w:p w:rsidR="00BD094C" w:rsidRPr="00BD094C" w:rsidRDefault="00BD094C" w:rsidP="00BD094C">
      <w:pPr>
        <w:pStyle w:val="a7"/>
        <w:autoSpaceDE w:val="0"/>
        <w:autoSpaceDN w:val="0"/>
        <w:adjustRightInd w:val="0"/>
        <w:spacing w:after="0" w:line="240" w:lineRule="auto"/>
        <w:ind w:firstLine="0"/>
        <w:outlineLvl w:val="1"/>
        <w:rPr>
          <w:rFonts w:ascii="Verdana" w:hAnsi="Verdana" w:cstheme="minorHAnsi"/>
          <w:b/>
          <w:sz w:val="12"/>
          <w:szCs w:val="12"/>
        </w:rPr>
      </w:pPr>
    </w:p>
    <w:p w:rsidR="00240406" w:rsidRPr="00084499" w:rsidRDefault="00240406"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w:t>
      </w:r>
      <w:r w:rsidR="004A5D76" w:rsidRPr="00084499">
        <w:rPr>
          <w:rFonts w:ascii="Verdana" w:hAnsi="Verdana" w:cstheme="minorHAnsi"/>
          <w:sz w:val="12"/>
          <w:szCs w:val="12"/>
        </w:rPr>
        <w:t>1</w:t>
      </w:r>
      <w:r w:rsidRPr="00084499">
        <w:rPr>
          <w:rFonts w:ascii="Verdana" w:hAnsi="Verdana" w:cstheme="minorHAnsi"/>
          <w:sz w:val="12"/>
          <w:szCs w:val="12"/>
        </w:rPr>
        <w:t xml:space="preserve">. </w:t>
      </w:r>
      <w:r w:rsidR="007C1076" w:rsidRPr="00084499">
        <w:rPr>
          <w:rFonts w:ascii="Verdana" w:hAnsi="Verdana" w:cstheme="minorHAnsi"/>
          <w:sz w:val="12"/>
          <w:szCs w:val="12"/>
        </w:rPr>
        <w:t xml:space="preserve">  </w:t>
      </w:r>
      <w:r w:rsidRPr="00084499">
        <w:rPr>
          <w:rFonts w:ascii="Verdana" w:hAnsi="Verdana" w:cstheme="minorHAnsi"/>
          <w:sz w:val="12"/>
          <w:szCs w:val="12"/>
        </w:rPr>
        <w:t>Расчетным периодом для оплаты услуги электроснабжения является 1 календарный месяц (далее - расчетный период).</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bookmarkStart w:id="0" w:name="Par67"/>
      <w:bookmarkEnd w:id="0"/>
      <w:r w:rsidRPr="00084499">
        <w:rPr>
          <w:rFonts w:ascii="Verdana" w:hAnsi="Verdana" w:cstheme="minorHAnsi"/>
          <w:sz w:val="12"/>
          <w:szCs w:val="12"/>
        </w:rPr>
        <w:t>2.</w:t>
      </w:r>
      <w:r w:rsidR="004A5D76" w:rsidRPr="00084499">
        <w:rPr>
          <w:rFonts w:ascii="Verdana" w:hAnsi="Verdana" w:cstheme="minorHAnsi"/>
          <w:sz w:val="12"/>
          <w:szCs w:val="12"/>
        </w:rPr>
        <w:t>2</w:t>
      </w:r>
      <w:r w:rsidRPr="00084499">
        <w:rPr>
          <w:rFonts w:ascii="Verdana" w:hAnsi="Verdana" w:cstheme="minorHAnsi"/>
          <w:sz w:val="12"/>
          <w:szCs w:val="12"/>
        </w:rPr>
        <w:t xml:space="preserve">. Доставка платежных документов на оплату </w:t>
      </w:r>
      <w:r w:rsidR="00A17081" w:rsidRPr="00084499">
        <w:rPr>
          <w:rFonts w:ascii="Verdana" w:hAnsi="Verdana" w:cstheme="minorHAnsi"/>
          <w:sz w:val="12"/>
          <w:szCs w:val="12"/>
        </w:rPr>
        <w:t xml:space="preserve">услуги электроснабжения, а также </w:t>
      </w:r>
      <w:r w:rsidRPr="00084499">
        <w:rPr>
          <w:rFonts w:ascii="Verdana" w:hAnsi="Verdana" w:cstheme="minorHAnsi"/>
          <w:sz w:val="12"/>
          <w:szCs w:val="12"/>
        </w:rPr>
        <w:t>уведомлений</w:t>
      </w:r>
      <w:r w:rsidR="00A17081" w:rsidRPr="00084499">
        <w:rPr>
          <w:rFonts w:ascii="Verdana" w:hAnsi="Verdana" w:cstheme="minorHAnsi"/>
          <w:sz w:val="12"/>
          <w:szCs w:val="12"/>
        </w:rPr>
        <w:t xml:space="preserve"> </w:t>
      </w:r>
      <w:r w:rsidR="00090B5B" w:rsidRPr="00084499">
        <w:rPr>
          <w:rFonts w:ascii="Verdana" w:hAnsi="Verdana" w:cstheme="minorHAnsi"/>
          <w:sz w:val="12"/>
          <w:szCs w:val="12"/>
        </w:rPr>
        <w:t>(</w:t>
      </w:r>
      <w:r w:rsidR="00A17081" w:rsidRPr="00084499">
        <w:rPr>
          <w:rFonts w:ascii="Verdana" w:hAnsi="Verdana" w:cstheme="minorHAnsi"/>
          <w:sz w:val="12"/>
          <w:szCs w:val="12"/>
        </w:rPr>
        <w:t>о наличии задолженности по оплате услуги электроснабжения</w:t>
      </w:r>
      <w:r w:rsidR="00090B5B" w:rsidRPr="00084499">
        <w:rPr>
          <w:rFonts w:ascii="Verdana" w:hAnsi="Verdana" w:cstheme="minorHAnsi"/>
          <w:sz w:val="12"/>
          <w:szCs w:val="12"/>
        </w:rPr>
        <w:t xml:space="preserve">, </w:t>
      </w:r>
      <w:r w:rsidR="00A17081" w:rsidRPr="00084499">
        <w:rPr>
          <w:rFonts w:ascii="Verdana" w:hAnsi="Verdana" w:cstheme="minorHAnsi"/>
          <w:sz w:val="12"/>
          <w:szCs w:val="12"/>
        </w:rPr>
        <w:t xml:space="preserve">задолженности по уплате неустоек (штрафов, пеней), о введении </w:t>
      </w:r>
      <w:r w:rsidR="00FE0D35">
        <w:rPr>
          <w:rFonts w:ascii="Verdana" w:hAnsi="Verdana" w:cstheme="minorHAnsi"/>
          <w:sz w:val="12"/>
          <w:szCs w:val="12"/>
        </w:rPr>
        <w:t xml:space="preserve">приостановления или </w:t>
      </w:r>
      <w:r w:rsidR="00A17081" w:rsidRPr="00084499">
        <w:rPr>
          <w:rFonts w:ascii="Verdana" w:hAnsi="Verdana" w:cstheme="minorHAnsi"/>
          <w:sz w:val="12"/>
          <w:szCs w:val="12"/>
        </w:rPr>
        <w:t>ограничения предоставления услуги электроснабжения</w:t>
      </w:r>
      <w:r w:rsidR="00376857" w:rsidRPr="00084499">
        <w:rPr>
          <w:rFonts w:ascii="Verdana" w:hAnsi="Verdana" w:cstheme="minorHAnsi"/>
          <w:sz w:val="12"/>
          <w:szCs w:val="12"/>
        </w:rPr>
        <w:t>, иных уведомлений, связанных с исполнением обязательств, указанных в настоящем Договоре</w:t>
      </w:r>
      <w:r w:rsidR="00EE62A3" w:rsidRPr="00084499">
        <w:rPr>
          <w:rFonts w:ascii="Verdana" w:hAnsi="Verdana" w:cstheme="minorHAnsi"/>
          <w:sz w:val="12"/>
          <w:szCs w:val="12"/>
        </w:rPr>
        <w:t xml:space="preserve"> и т.п.</w:t>
      </w:r>
      <w:r w:rsidR="00090B5B" w:rsidRPr="00084499">
        <w:rPr>
          <w:rFonts w:ascii="Verdana" w:hAnsi="Verdana" w:cstheme="minorHAnsi"/>
          <w:sz w:val="12"/>
          <w:szCs w:val="12"/>
        </w:rPr>
        <w:t>)</w:t>
      </w:r>
      <w:r w:rsidRPr="00084499">
        <w:rPr>
          <w:rFonts w:ascii="Verdana" w:hAnsi="Verdana" w:cstheme="minorHAnsi"/>
          <w:sz w:val="12"/>
          <w:szCs w:val="12"/>
        </w:rPr>
        <w:t xml:space="preserve"> осуществляется:</w:t>
      </w:r>
    </w:p>
    <w:p w:rsidR="008842E2" w:rsidRPr="00474936" w:rsidRDefault="00BB1DE0" w:rsidP="00FE0D35">
      <w:pPr>
        <w:pStyle w:val="a7"/>
        <w:numPr>
          <w:ilvl w:val="0"/>
          <w:numId w:val="3"/>
        </w:numPr>
        <w:autoSpaceDE w:val="0"/>
        <w:autoSpaceDN w:val="0"/>
        <w:adjustRightInd w:val="0"/>
        <w:spacing w:after="0" w:line="192" w:lineRule="auto"/>
        <w:ind w:left="567" w:hanging="142"/>
        <w:jc w:val="left"/>
        <w:rPr>
          <w:rFonts w:ascii="Verdana" w:hAnsi="Verdana" w:cstheme="minorHAnsi"/>
          <w:sz w:val="12"/>
          <w:szCs w:val="12"/>
        </w:rPr>
      </w:pPr>
      <w:r w:rsidRPr="00084499">
        <w:rPr>
          <w:rFonts w:ascii="Verdana" w:hAnsi="Verdana" w:cstheme="minorHAnsi"/>
          <w:sz w:val="12"/>
          <w:szCs w:val="12"/>
        </w:rPr>
        <w:t xml:space="preserve">по почтовому </w:t>
      </w:r>
      <w:r w:rsidRPr="00474936">
        <w:rPr>
          <w:rFonts w:ascii="Verdana" w:hAnsi="Verdana" w:cstheme="minorHAnsi"/>
          <w:sz w:val="12"/>
          <w:szCs w:val="12"/>
        </w:rPr>
        <w:t>адресу</w:t>
      </w:r>
      <w:r w:rsidR="00B67E04" w:rsidRPr="00474936">
        <w:rPr>
          <w:rFonts w:ascii="Verdana" w:hAnsi="Verdana" w:cstheme="minorHAnsi"/>
          <w:sz w:val="12"/>
          <w:szCs w:val="12"/>
        </w:rPr>
        <w:t xml:space="preserve"> </w:t>
      </w:r>
      <w:r w:rsidR="008518DC" w:rsidRPr="00474936">
        <w:rPr>
          <w:rFonts w:ascii="Verdana" w:hAnsi="Verdana" w:cstheme="minorHAnsi"/>
          <w:sz w:val="12"/>
          <w:szCs w:val="12"/>
        </w:rPr>
        <w:t xml:space="preserve">объекта </w:t>
      </w:r>
      <w:r w:rsidR="00B67E04" w:rsidRPr="00474936">
        <w:rPr>
          <w:rFonts w:ascii="Verdana" w:hAnsi="Verdana" w:cstheme="minorHAnsi"/>
          <w:sz w:val="12"/>
          <w:szCs w:val="12"/>
        </w:rPr>
        <w:t>потребителя</w:t>
      </w:r>
      <w:r w:rsidRPr="00474936">
        <w:rPr>
          <w:rFonts w:ascii="Verdana" w:hAnsi="Verdana" w:cstheme="minorHAnsi"/>
          <w:sz w:val="12"/>
          <w:szCs w:val="12"/>
        </w:rPr>
        <w:t xml:space="preserve"> ________________________________</w:t>
      </w:r>
      <w:r w:rsidR="00376857" w:rsidRPr="00474936">
        <w:rPr>
          <w:rFonts w:ascii="Verdana" w:hAnsi="Verdana" w:cstheme="minorHAnsi"/>
          <w:sz w:val="12"/>
          <w:szCs w:val="12"/>
        </w:rPr>
        <w:t>___</w:t>
      </w:r>
      <w:r w:rsidR="00344A65" w:rsidRPr="00474936">
        <w:rPr>
          <w:rFonts w:ascii="Verdana" w:hAnsi="Verdana" w:cstheme="minorHAnsi"/>
          <w:sz w:val="12"/>
          <w:szCs w:val="12"/>
        </w:rPr>
        <w:t>_________________________________________________________________</w:t>
      </w:r>
      <w:r w:rsidRPr="00474936">
        <w:rPr>
          <w:rFonts w:ascii="Verdana" w:hAnsi="Verdana" w:cstheme="minorHAnsi"/>
          <w:sz w:val="12"/>
          <w:szCs w:val="12"/>
        </w:rPr>
        <w:t>;</w:t>
      </w:r>
    </w:p>
    <w:p w:rsidR="00BB1DE0"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по адресу электронной почты </w:t>
      </w:r>
      <w:r w:rsidR="00B67E04" w:rsidRPr="00474936">
        <w:rPr>
          <w:rFonts w:ascii="Verdana" w:hAnsi="Verdana" w:cstheme="minorHAnsi"/>
          <w:sz w:val="12"/>
          <w:szCs w:val="12"/>
        </w:rPr>
        <w:t xml:space="preserve">потребителя </w:t>
      </w:r>
      <w:r w:rsidRPr="00474936">
        <w:rPr>
          <w:rFonts w:ascii="Verdana" w:hAnsi="Verdana" w:cstheme="minorHAnsi"/>
          <w:sz w:val="12"/>
          <w:szCs w:val="12"/>
        </w:rPr>
        <w:t>_________________________</w:t>
      </w:r>
      <w:r w:rsidR="00344A65" w:rsidRPr="00474936">
        <w:rPr>
          <w:rFonts w:ascii="Verdana" w:hAnsi="Verdana" w:cstheme="minorHAnsi"/>
          <w:sz w:val="12"/>
          <w:szCs w:val="12"/>
        </w:rPr>
        <w:t>___________________________</w:t>
      </w:r>
      <w:r w:rsidRPr="00474936">
        <w:rPr>
          <w:rFonts w:ascii="Verdana" w:hAnsi="Verdana" w:cstheme="minorHAnsi"/>
          <w:sz w:val="12"/>
          <w:szCs w:val="12"/>
        </w:rPr>
        <w:t xml:space="preserve"> (без направления копии на бумажном носителе);</w:t>
      </w:r>
    </w:p>
    <w:p w:rsidR="00344A65"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w:t>
      </w:r>
      <w:r w:rsidR="00B67E04" w:rsidRPr="00474936">
        <w:rPr>
          <w:rFonts w:ascii="Verdana" w:hAnsi="Verdana" w:cstheme="minorHAnsi"/>
          <w:sz w:val="12"/>
          <w:szCs w:val="12"/>
        </w:rPr>
        <w:t>«</w:t>
      </w:r>
      <w:r w:rsidR="00344A65" w:rsidRPr="00474936">
        <w:rPr>
          <w:rFonts w:ascii="Verdana" w:hAnsi="Verdana" w:cstheme="minorHAnsi"/>
          <w:sz w:val="12"/>
          <w:szCs w:val="12"/>
        </w:rPr>
        <w:t>Л</w:t>
      </w:r>
      <w:r w:rsidRPr="00474936">
        <w:rPr>
          <w:rFonts w:ascii="Verdana" w:hAnsi="Verdana" w:cstheme="minorHAnsi"/>
          <w:sz w:val="12"/>
          <w:szCs w:val="12"/>
        </w:rPr>
        <w:t xml:space="preserve">ичный кабинет </w:t>
      </w:r>
      <w:r w:rsidR="00344A65" w:rsidRPr="00474936">
        <w:rPr>
          <w:rFonts w:ascii="Verdana" w:hAnsi="Verdana" w:cstheme="minorHAnsi"/>
          <w:sz w:val="12"/>
          <w:szCs w:val="12"/>
        </w:rPr>
        <w:t>клиента</w:t>
      </w:r>
      <w:r w:rsidR="00B67E04" w:rsidRPr="00474936">
        <w:rPr>
          <w:rFonts w:ascii="Verdana" w:hAnsi="Verdana" w:cstheme="minorHAnsi"/>
          <w:sz w:val="12"/>
          <w:szCs w:val="12"/>
        </w:rPr>
        <w:t>»</w:t>
      </w:r>
      <w:r w:rsidR="00344A65" w:rsidRPr="00474936">
        <w:rPr>
          <w:rFonts w:ascii="Verdana" w:hAnsi="Verdana" w:cstheme="minorHAnsi"/>
          <w:sz w:val="12"/>
          <w:szCs w:val="12"/>
        </w:rPr>
        <w:t xml:space="preserve"> </w:t>
      </w:r>
      <w:hyperlink r:id="rId8" w:tgtFrame="_blank" w:history="1">
        <w:r w:rsidR="00344A65" w:rsidRPr="00B2487E">
          <w:rPr>
            <w:rFonts w:ascii="Verdana" w:hAnsi="Verdana"/>
            <w:b/>
            <w:bCs/>
            <w:color w:val="00B0F0"/>
            <w:sz w:val="12"/>
            <w:szCs w:val="12"/>
            <w:u w:val="single"/>
          </w:rPr>
          <w:t>lkk.</w:t>
        </w:r>
        <w:r w:rsidR="008518DC" w:rsidRPr="00B2487E">
          <w:rPr>
            <w:rFonts w:ascii="Verdana" w:hAnsi="Verdana"/>
            <w:b/>
            <w:bCs/>
            <w:color w:val="00B0F0"/>
            <w:sz w:val="12"/>
            <w:szCs w:val="12"/>
            <w:u w:val="single"/>
            <w:lang w:val="en-US"/>
          </w:rPr>
          <w:t>noviten</w:t>
        </w:r>
        <w:r w:rsidR="00344A65" w:rsidRPr="00B2487E">
          <w:rPr>
            <w:rFonts w:ascii="Verdana" w:hAnsi="Verdana"/>
            <w:b/>
            <w:bCs/>
            <w:color w:val="00B0F0"/>
            <w:sz w:val="12"/>
            <w:szCs w:val="12"/>
            <w:u w:val="single"/>
          </w:rPr>
          <w:t>.ru</w:t>
        </w:r>
      </w:hyperlink>
      <w:r w:rsidR="00936129" w:rsidRPr="00474936">
        <w:rPr>
          <w:rFonts w:ascii="Verdana" w:hAnsi="Verdana"/>
          <w:sz w:val="12"/>
          <w:szCs w:val="12"/>
        </w:rPr>
        <w:t xml:space="preserve">, в том числе </w:t>
      </w:r>
      <w:r w:rsidR="00936129" w:rsidRPr="00474936">
        <w:rPr>
          <w:rFonts w:ascii="Verdana" w:hAnsi="Verdana"/>
          <w:sz w:val="12"/>
          <w:szCs w:val="12"/>
          <w:lang w:val="en-US"/>
        </w:rPr>
        <w:t>push</w:t>
      </w:r>
      <w:r w:rsidR="00936129" w:rsidRPr="00474936">
        <w:rPr>
          <w:rFonts w:ascii="Verdana" w:hAnsi="Verdana"/>
          <w:sz w:val="12"/>
          <w:szCs w:val="12"/>
        </w:rPr>
        <w:t>-уведомления в мобильном приложении;</w:t>
      </w:r>
      <w:r w:rsidR="00936129" w:rsidRPr="00474936">
        <w:t xml:space="preserve"> </w:t>
      </w:r>
      <w:r w:rsidR="00344A65" w:rsidRPr="00474936">
        <w:rPr>
          <w:rFonts w:ascii="Verdana" w:hAnsi="Verdana" w:cstheme="minorHAnsi"/>
          <w:sz w:val="12"/>
          <w:szCs w:val="12"/>
        </w:rPr>
        <w:t xml:space="preserve"> </w:t>
      </w:r>
    </w:p>
    <w:p w:rsidR="00BB1DE0" w:rsidRPr="00474936" w:rsidRDefault="00344A65"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Сайт </w:t>
      </w:r>
      <w:r w:rsidR="00D97A69" w:rsidRPr="00474936">
        <w:rPr>
          <w:rFonts w:ascii="Verdana" w:hAnsi="Verdana" w:cstheme="minorHAnsi"/>
          <w:sz w:val="12"/>
          <w:szCs w:val="12"/>
        </w:rPr>
        <w:t>Гарантирующего</w:t>
      </w:r>
      <w:r w:rsidR="00090B5B" w:rsidRPr="00474936">
        <w:rPr>
          <w:rFonts w:ascii="Verdana" w:hAnsi="Verdana" w:cstheme="minorHAnsi"/>
          <w:sz w:val="12"/>
          <w:szCs w:val="12"/>
        </w:rPr>
        <w:t xml:space="preserve"> </w:t>
      </w:r>
      <w:r w:rsidR="003C5F2C" w:rsidRPr="00474936">
        <w:rPr>
          <w:rFonts w:ascii="Verdana" w:hAnsi="Verdana" w:cstheme="minorHAnsi"/>
          <w:sz w:val="12"/>
          <w:szCs w:val="12"/>
        </w:rPr>
        <w:t>поставщик</w:t>
      </w:r>
      <w:r w:rsidR="00D97A69" w:rsidRPr="00474936">
        <w:rPr>
          <w:rFonts w:ascii="Verdana" w:hAnsi="Verdana" w:cstheme="minorHAnsi"/>
          <w:sz w:val="12"/>
          <w:szCs w:val="12"/>
        </w:rPr>
        <w:t>а</w:t>
      </w:r>
      <w:r w:rsidR="00BB1DE0" w:rsidRPr="00474936">
        <w:rPr>
          <w:rFonts w:ascii="Verdana" w:hAnsi="Verdana" w:cstheme="minorHAnsi"/>
          <w:sz w:val="12"/>
          <w:szCs w:val="12"/>
        </w:rPr>
        <w:t xml:space="preserve"> в информационно-телекоммуникационной сети "Интернет" </w:t>
      </w:r>
      <w:hyperlink r:id="rId9"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noviten</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ru</w:t>
        </w:r>
      </w:hyperlink>
      <w:r w:rsidR="00936129" w:rsidRPr="002B61C4">
        <w:rPr>
          <w:rFonts w:ascii="Verdana" w:hAnsi="Verdana"/>
          <w:color w:val="00B0F0"/>
          <w:sz w:val="12"/>
          <w:szCs w:val="12"/>
        </w:rPr>
        <w:t>;</w:t>
      </w:r>
      <w:r w:rsidR="00BB1DE0" w:rsidRPr="00474936">
        <w:rPr>
          <w:rFonts w:ascii="Verdana" w:hAnsi="Verdana" w:cstheme="minorHAnsi"/>
          <w:sz w:val="12"/>
          <w:szCs w:val="12"/>
        </w:rPr>
        <w:t xml:space="preserve"> </w:t>
      </w:r>
    </w:p>
    <w:p w:rsidR="00BB1DE0" w:rsidRPr="00474936" w:rsidRDefault="00F7052A"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w:t>
      </w:r>
      <w:r w:rsidR="00BB1DE0" w:rsidRPr="00474936">
        <w:rPr>
          <w:rFonts w:ascii="Verdana" w:hAnsi="Verdana" w:cstheme="minorHAnsi"/>
          <w:sz w:val="12"/>
          <w:szCs w:val="12"/>
          <w:lang w:val="en-US"/>
        </w:rPr>
        <w:t>SMS</w:t>
      </w:r>
      <w:r w:rsidR="00BB1DE0" w:rsidRPr="00474936">
        <w:rPr>
          <w:rFonts w:ascii="Verdana" w:hAnsi="Verdana" w:cstheme="minorHAnsi"/>
          <w:sz w:val="12"/>
          <w:szCs w:val="12"/>
        </w:rPr>
        <w:t>-сообщение</w:t>
      </w:r>
      <w:r w:rsidRPr="00474936">
        <w:rPr>
          <w:rFonts w:ascii="Verdana" w:hAnsi="Verdana" w:cstheme="minorHAnsi"/>
          <w:sz w:val="12"/>
          <w:szCs w:val="12"/>
        </w:rPr>
        <w:t xml:space="preserve"> </w:t>
      </w:r>
      <w:r w:rsidR="00BB1DE0" w:rsidRPr="00474936">
        <w:rPr>
          <w:rFonts w:ascii="Verdana" w:hAnsi="Verdana" w:cstheme="minorHAnsi"/>
          <w:sz w:val="12"/>
          <w:szCs w:val="12"/>
        </w:rPr>
        <w:t>на номер мобильного телефона</w:t>
      </w:r>
      <w:r w:rsidR="00B67E04" w:rsidRPr="00474936">
        <w:rPr>
          <w:rFonts w:ascii="Verdana" w:hAnsi="Verdana" w:cstheme="minorHAnsi"/>
          <w:sz w:val="12"/>
          <w:szCs w:val="12"/>
        </w:rPr>
        <w:t xml:space="preserve"> потребителя______________________________</w:t>
      </w:r>
      <w:r w:rsidR="00BB1DE0" w:rsidRPr="00474936">
        <w:rPr>
          <w:rFonts w:ascii="Verdana" w:hAnsi="Verdana" w:cstheme="minorHAnsi"/>
          <w:sz w:val="12"/>
          <w:szCs w:val="12"/>
        </w:rPr>
        <w:t>;</w:t>
      </w:r>
    </w:p>
    <w:p w:rsidR="002078AD" w:rsidRPr="00474936" w:rsidRDefault="002078AD"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через контактный центр Гарантирующего поставщика </w:t>
      </w:r>
      <w:r w:rsidRPr="00B2487E">
        <w:rPr>
          <w:rFonts w:ascii="Verdana" w:hAnsi="Verdana"/>
          <w:b/>
          <w:bCs/>
          <w:color w:val="00B0F0"/>
          <w:sz w:val="12"/>
          <w:szCs w:val="12"/>
        </w:rPr>
        <w:t>8-800-220-00-09</w:t>
      </w:r>
      <w:r w:rsidRPr="00474936">
        <w:rPr>
          <w:rFonts w:ascii="Verdana" w:hAnsi="Verdana"/>
          <w:bCs/>
          <w:sz w:val="12"/>
          <w:szCs w:val="12"/>
        </w:rPr>
        <w:t xml:space="preserve">  «</w:t>
      </w:r>
      <w:r w:rsidR="002B61C4">
        <w:rPr>
          <w:rFonts w:ascii="Verdana" w:hAnsi="Verdana"/>
          <w:bCs/>
          <w:sz w:val="12"/>
          <w:szCs w:val="12"/>
        </w:rPr>
        <w:t>НОВИТЭН</w:t>
      </w:r>
      <w:r w:rsidRPr="00474936">
        <w:rPr>
          <w:rFonts w:ascii="Verdana" w:hAnsi="Verdana"/>
          <w:bCs/>
          <w:sz w:val="12"/>
          <w:szCs w:val="12"/>
        </w:rPr>
        <w:t>»</w:t>
      </w:r>
      <w:r w:rsidR="00936129" w:rsidRPr="00474936">
        <w:rPr>
          <w:rFonts w:ascii="Verdana" w:hAnsi="Verdana"/>
          <w:bCs/>
          <w:sz w:val="12"/>
          <w:szCs w:val="12"/>
        </w:rPr>
        <w:t>;</w:t>
      </w:r>
    </w:p>
    <w:p w:rsidR="00BB1DE0" w:rsidRPr="00474936" w:rsidRDefault="00BB1DE0" w:rsidP="00FE0D35">
      <w:pPr>
        <w:pStyle w:val="a7"/>
        <w:numPr>
          <w:ilvl w:val="0"/>
          <w:numId w:val="3"/>
        </w:numPr>
        <w:autoSpaceDE w:val="0"/>
        <w:autoSpaceDN w:val="0"/>
        <w:adjustRightInd w:val="0"/>
        <w:spacing w:after="0" w:line="192" w:lineRule="auto"/>
        <w:ind w:left="567" w:hanging="142"/>
        <w:rPr>
          <w:rFonts w:ascii="Verdana" w:hAnsi="Verdana" w:cstheme="minorHAnsi"/>
          <w:sz w:val="12"/>
          <w:szCs w:val="12"/>
        </w:rPr>
      </w:pPr>
      <w:r w:rsidRPr="00474936">
        <w:rPr>
          <w:rFonts w:ascii="Verdana" w:hAnsi="Verdana" w:cstheme="minorHAnsi"/>
          <w:sz w:val="12"/>
          <w:szCs w:val="12"/>
        </w:rPr>
        <w:t xml:space="preserve">по почтовому адресу помещения потребителя, в отношении которого заключается настоящий </w:t>
      </w:r>
      <w:r w:rsidR="008F0F39" w:rsidRPr="00474936">
        <w:rPr>
          <w:rFonts w:ascii="Verdana" w:hAnsi="Verdana" w:cstheme="minorHAnsi"/>
          <w:sz w:val="12"/>
          <w:szCs w:val="12"/>
        </w:rPr>
        <w:t>Д</w:t>
      </w:r>
      <w:r w:rsidRPr="00474936">
        <w:rPr>
          <w:rFonts w:ascii="Verdana" w:hAnsi="Verdana" w:cstheme="minorHAnsi"/>
          <w:sz w:val="12"/>
          <w:szCs w:val="12"/>
        </w:rPr>
        <w:t>оговор</w:t>
      </w:r>
      <w:r w:rsidR="00585E4C" w:rsidRPr="00474936">
        <w:rPr>
          <w:rFonts w:ascii="Verdana" w:hAnsi="Verdana" w:cstheme="minorHAnsi"/>
          <w:sz w:val="12"/>
          <w:szCs w:val="12"/>
        </w:rPr>
        <w:t>.</w:t>
      </w:r>
    </w:p>
    <w:p w:rsidR="00BB1DE0" w:rsidRPr="00474936" w:rsidRDefault="00BB1DE0"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Платежные документы на оплату услуг</w:t>
      </w:r>
      <w:r w:rsidR="00F662FD" w:rsidRPr="00474936">
        <w:rPr>
          <w:rFonts w:ascii="Verdana" w:hAnsi="Verdana" w:cstheme="minorHAnsi"/>
          <w:sz w:val="12"/>
          <w:szCs w:val="12"/>
        </w:rPr>
        <w:t xml:space="preserve"> электроснабжения</w:t>
      </w:r>
      <w:r w:rsidRPr="00474936">
        <w:rPr>
          <w:rFonts w:ascii="Verdana" w:hAnsi="Verdana" w:cstheme="minorHAnsi"/>
          <w:sz w:val="12"/>
          <w:szCs w:val="12"/>
        </w:rPr>
        <w:t xml:space="preserve"> и уведомления, направленные по электронной почте и (или) через </w:t>
      </w:r>
      <w:r w:rsidR="00B67E04" w:rsidRPr="00474936">
        <w:rPr>
          <w:rFonts w:ascii="Verdana" w:hAnsi="Verdana" w:cstheme="minorHAnsi"/>
          <w:sz w:val="12"/>
          <w:szCs w:val="12"/>
        </w:rPr>
        <w:t>«Л</w:t>
      </w:r>
      <w:r w:rsidRPr="00474936">
        <w:rPr>
          <w:rFonts w:ascii="Verdana" w:hAnsi="Verdana" w:cstheme="minorHAnsi"/>
          <w:sz w:val="12"/>
          <w:szCs w:val="12"/>
        </w:rPr>
        <w:t xml:space="preserve">ичный кабинет </w:t>
      </w:r>
      <w:r w:rsidR="00F7052A" w:rsidRPr="00474936">
        <w:rPr>
          <w:rFonts w:ascii="Verdana" w:hAnsi="Verdana" w:cstheme="minorHAnsi"/>
          <w:sz w:val="12"/>
          <w:szCs w:val="12"/>
        </w:rPr>
        <w:t>клиента</w:t>
      </w:r>
      <w:r w:rsidR="00B67E04" w:rsidRPr="00474936">
        <w:rPr>
          <w:rFonts w:ascii="Verdana" w:hAnsi="Verdana" w:cstheme="minorHAnsi"/>
          <w:sz w:val="12"/>
          <w:szCs w:val="12"/>
        </w:rPr>
        <w:t>»</w:t>
      </w:r>
      <w:r w:rsidRPr="00474936">
        <w:rPr>
          <w:rFonts w:ascii="Verdana" w:hAnsi="Verdana" w:cstheme="minorHAnsi"/>
          <w:sz w:val="12"/>
          <w:szCs w:val="12"/>
        </w:rPr>
        <w:t xml:space="preserve"> на официальном сайте </w:t>
      </w:r>
      <w:r w:rsidR="003C5F2C" w:rsidRPr="00474936">
        <w:rPr>
          <w:rFonts w:ascii="Verdana" w:hAnsi="Verdana" w:cstheme="minorHAnsi"/>
          <w:sz w:val="12"/>
          <w:szCs w:val="12"/>
        </w:rPr>
        <w:t>Гарантирующе</w:t>
      </w:r>
      <w:r w:rsidR="00D97A69" w:rsidRPr="00474936">
        <w:rPr>
          <w:rFonts w:ascii="Verdana" w:hAnsi="Verdana" w:cstheme="minorHAnsi"/>
          <w:sz w:val="12"/>
          <w:szCs w:val="12"/>
        </w:rPr>
        <w:t>го</w:t>
      </w:r>
      <w:r w:rsidR="003C5F2C" w:rsidRPr="00474936">
        <w:rPr>
          <w:rFonts w:ascii="Verdana" w:hAnsi="Verdana" w:cstheme="minorHAnsi"/>
          <w:sz w:val="12"/>
          <w:szCs w:val="12"/>
        </w:rPr>
        <w:t xml:space="preserve"> поставщик</w:t>
      </w:r>
      <w:r w:rsidR="00D97A69" w:rsidRPr="00474936">
        <w:rPr>
          <w:rFonts w:ascii="Verdana" w:hAnsi="Verdana" w:cstheme="minorHAnsi"/>
          <w:sz w:val="12"/>
          <w:szCs w:val="12"/>
        </w:rPr>
        <w:t>а</w:t>
      </w:r>
      <w:r w:rsidRPr="00474936">
        <w:rPr>
          <w:rFonts w:ascii="Verdana" w:hAnsi="Verdana" w:cstheme="minorHAnsi"/>
          <w:sz w:val="12"/>
          <w:szCs w:val="12"/>
        </w:rPr>
        <w:t xml:space="preserve"> в сети Интернет, считаются надлежащим образом доставленными на следующий календарный день после:</w:t>
      </w:r>
    </w:p>
    <w:p w:rsidR="00BB1DE0" w:rsidRPr="00474936" w:rsidRDefault="00BB1DE0" w:rsidP="003245F2">
      <w:pPr>
        <w:pStyle w:val="a7"/>
        <w:numPr>
          <w:ilvl w:val="0"/>
          <w:numId w:val="4"/>
        </w:numPr>
        <w:autoSpaceDE w:val="0"/>
        <w:autoSpaceDN w:val="0"/>
        <w:adjustRightInd w:val="0"/>
        <w:spacing w:after="0" w:line="240" w:lineRule="auto"/>
        <w:ind w:left="567" w:hanging="142"/>
        <w:rPr>
          <w:rFonts w:ascii="Verdana" w:hAnsi="Verdana" w:cstheme="minorHAnsi"/>
          <w:sz w:val="12"/>
          <w:szCs w:val="12"/>
        </w:rPr>
      </w:pPr>
      <w:r w:rsidRPr="00474936">
        <w:rPr>
          <w:rFonts w:ascii="Verdana" w:hAnsi="Verdana" w:cstheme="minorHAnsi"/>
          <w:sz w:val="12"/>
          <w:szCs w:val="12"/>
        </w:rPr>
        <w:t xml:space="preserve">отправления </w:t>
      </w:r>
      <w:r w:rsidR="003C5F2C" w:rsidRPr="00474936">
        <w:rPr>
          <w:rFonts w:ascii="Verdana" w:hAnsi="Verdana" w:cstheme="minorHAnsi"/>
          <w:sz w:val="12"/>
          <w:szCs w:val="12"/>
        </w:rPr>
        <w:t>Гарантирующим поставщиком</w:t>
      </w:r>
      <w:r w:rsidRPr="00474936">
        <w:rPr>
          <w:rFonts w:ascii="Verdana" w:hAnsi="Verdana" w:cstheme="minorHAnsi"/>
          <w:sz w:val="12"/>
          <w:szCs w:val="12"/>
        </w:rPr>
        <w:t xml:space="preserve"> на адрес электронной почты, предоставленный потребителем;</w:t>
      </w:r>
    </w:p>
    <w:p w:rsidR="00BB1DE0" w:rsidRPr="00474936" w:rsidRDefault="00BB1DE0" w:rsidP="003245F2">
      <w:pPr>
        <w:pStyle w:val="a7"/>
        <w:numPr>
          <w:ilvl w:val="0"/>
          <w:numId w:val="4"/>
        </w:numPr>
        <w:autoSpaceDE w:val="0"/>
        <w:autoSpaceDN w:val="0"/>
        <w:adjustRightInd w:val="0"/>
        <w:spacing w:after="0" w:line="240" w:lineRule="auto"/>
        <w:ind w:left="567" w:hanging="142"/>
        <w:rPr>
          <w:rFonts w:ascii="Verdana" w:hAnsi="Verdana" w:cstheme="minorHAnsi"/>
          <w:sz w:val="12"/>
          <w:szCs w:val="12"/>
        </w:rPr>
      </w:pPr>
      <w:r w:rsidRPr="00474936">
        <w:rPr>
          <w:rFonts w:ascii="Verdana" w:hAnsi="Verdana" w:cstheme="minorHAnsi"/>
          <w:sz w:val="12"/>
          <w:szCs w:val="12"/>
        </w:rPr>
        <w:t xml:space="preserve">размещения </w:t>
      </w:r>
      <w:r w:rsidR="003C5F2C" w:rsidRPr="00474936">
        <w:rPr>
          <w:rFonts w:ascii="Verdana" w:hAnsi="Verdana" w:cstheme="minorHAnsi"/>
          <w:sz w:val="12"/>
          <w:szCs w:val="12"/>
        </w:rPr>
        <w:t>Гарантирующим поставщиком</w:t>
      </w:r>
      <w:r w:rsidRPr="00474936">
        <w:rPr>
          <w:rFonts w:ascii="Verdana" w:hAnsi="Verdana" w:cstheme="minorHAnsi"/>
          <w:sz w:val="12"/>
          <w:szCs w:val="12"/>
        </w:rPr>
        <w:t xml:space="preserve"> в </w:t>
      </w:r>
      <w:r w:rsidR="00CA307A" w:rsidRPr="00474936">
        <w:rPr>
          <w:rFonts w:ascii="Verdana" w:hAnsi="Verdana" w:cstheme="minorHAnsi"/>
          <w:sz w:val="12"/>
          <w:szCs w:val="12"/>
        </w:rPr>
        <w:t>«Л</w:t>
      </w:r>
      <w:r w:rsidRPr="00474936">
        <w:rPr>
          <w:rFonts w:ascii="Verdana" w:hAnsi="Verdana" w:cstheme="minorHAnsi"/>
          <w:sz w:val="12"/>
          <w:szCs w:val="12"/>
        </w:rPr>
        <w:t xml:space="preserve">ичном кабинете </w:t>
      </w:r>
      <w:r w:rsidR="00F7052A" w:rsidRPr="00474936">
        <w:rPr>
          <w:rFonts w:ascii="Verdana" w:hAnsi="Verdana" w:cstheme="minorHAnsi"/>
          <w:sz w:val="12"/>
          <w:szCs w:val="12"/>
        </w:rPr>
        <w:t>клиента</w:t>
      </w:r>
      <w:r w:rsidR="00CA307A" w:rsidRPr="00474936">
        <w:rPr>
          <w:rFonts w:ascii="Verdana" w:hAnsi="Verdana" w:cstheme="minorHAnsi"/>
          <w:sz w:val="12"/>
          <w:szCs w:val="12"/>
        </w:rPr>
        <w:t>»</w:t>
      </w:r>
      <w:r w:rsidRPr="00474936">
        <w:rPr>
          <w:rFonts w:ascii="Verdana" w:hAnsi="Verdana" w:cstheme="minorHAnsi"/>
          <w:sz w:val="12"/>
          <w:szCs w:val="12"/>
        </w:rPr>
        <w:t xml:space="preserve"> на официальном сайте </w:t>
      </w:r>
      <w:r w:rsidR="003C5F2C" w:rsidRPr="00474936">
        <w:rPr>
          <w:rFonts w:ascii="Verdana" w:hAnsi="Verdana" w:cstheme="minorHAnsi"/>
          <w:sz w:val="12"/>
          <w:szCs w:val="12"/>
        </w:rPr>
        <w:t>Гарантирующе</w:t>
      </w:r>
      <w:r w:rsidR="00D97A69" w:rsidRPr="00474936">
        <w:rPr>
          <w:rFonts w:ascii="Verdana" w:hAnsi="Verdana" w:cstheme="minorHAnsi"/>
          <w:sz w:val="12"/>
          <w:szCs w:val="12"/>
        </w:rPr>
        <w:t>го</w:t>
      </w:r>
      <w:r w:rsidR="003C5F2C" w:rsidRPr="00474936">
        <w:rPr>
          <w:rFonts w:ascii="Verdana" w:hAnsi="Verdana" w:cstheme="minorHAnsi"/>
          <w:sz w:val="12"/>
          <w:szCs w:val="12"/>
        </w:rPr>
        <w:t xml:space="preserve"> поставщик</w:t>
      </w:r>
      <w:r w:rsidR="00D97A69" w:rsidRPr="00474936">
        <w:rPr>
          <w:rFonts w:ascii="Verdana" w:hAnsi="Verdana" w:cstheme="minorHAnsi"/>
          <w:sz w:val="12"/>
          <w:szCs w:val="12"/>
        </w:rPr>
        <w:t>а</w:t>
      </w:r>
      <w:r w:rsidRPr="00474936">
        <w:rPr>
          <w:rFonts w:ascii="Verdana" w:hAnsi="Verdana" w:cstheme="minorHAnsi"/>
          <w:sz w:val="12"/>
          <w:szCs w:val="12"/>
        </w:rPr>
        <w:t xml:space="preserve"> в сети Интернет.</w:t>
      </w:r>
    </w:p>
    <w:p w:rsidR="00924C2E" w:rsidRPr="00474936" w:rsidRDefault="00BB1DE0"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 xml:space="preserve">Платежные документы на оплату услуг </w:t>
      </w:r>
      <w:r w:rsidR="00F662FD" w:rsidRPr="00474936">
        <w:rPr>
          <w:rFonts w:ascii="Verdana" w:hAnsi="Verdana" w:cstheme="minorHAnsi"/>
          <w:sz w:val="12"/>
          <w:szCs w:val="12"/>
        </w:rPr>
        <w:t xml:space="preserve">электроснабжения </w:t>
      </w:r>
      <w:r w:rsidRPr="00474936">
        <w:rPr>
          <w:rFonts w:ascii="Verdana" w:hAnsi="Verdana" w:cstheme="minorHAnsi"/>
          <w:sz w:val="12"/>
          <w:szCs w:val="12"/>
        </w:rPr>
        <w:t xml:space="preserve">и уведомления, направленные с использованием иных способов, считаются доставленными в </w:t>
      </w:r>
      <w:r w:rsidR="00F84303" w:rsidRPr="00474936">
        <w:rPr>
          <w:rFonts w:ascii="Verdana" w:hAnsi="Verdana" w:cstheme="minorHAnsi"/>
          <w:sz w:val="12"/>
          <w:szCs w:val="12"/>
        </w:rPr>
        <w:t>течение 4</w:t>
      </w:r>
      <w:r w:rsidR="002B6C82" w:rsidRPr="00474936">
        <w:rPr>
          <w:rFonts w:ascii="Verdana" w:hAnsi="Verdana" w:cstheme="minorHAnsi"/>
          <w:sz w:val="12"/>
          <w:szCs w:val="12"/>
        </w:rPr>
        <w:t>-</w:t>
      </w:r>
      <w:r w:rsidR="00F84303" w:rsidRPr="00474936">
        <w:rPr>
          <w:rFonts w:ascii="Verdana" w:hAnsi="Verdana" w:cstheme="minorHAnsi"/>
          <w:sz w:val="12"/>
          <w:szCs w:val="12"/>
        </w:rPr>
        <w:t>х</w:t>
      </w:r>
      <w:r w:rsidR="00F7052A" w:rsidRPr="00474936">
        <w:rPr>
          <w:rFonts w:ascii="Verdana" w:hAnsi="Verdana" w:cstheme="minorHAnsi"/>
          <w:sz w:val="12"/>
          <w:szCs w:val="12"/>
        </w:rPr>
        <w:t xml:space="preserve"> </w:t>
      </w:r>
      <w:r w:rsidR="00376857" w:rsidRPr="00474936">
        <w:rPr>
          <w:rFonts w:ascii="Verdana" w:hAnsi="Verdana" w:cstheme="minorHAnsi"/>
          <w:sz w:val="12"/>
          <w:szCs w:val="12"/>
        </w:rPr>
        <w:t xml:space="preserve">рабочих </w:t>
      </w:r>
      <w:r w:rsidR="00F7052A" w:rsidRPr="00474936">
        <w:rPr>
          <w:rFonts w:ascii="Verdana" w:hAnsi="Verdana" w:cstheme="minorHAnsi"/>
          <w:sz w:val="12"/>
          <w:szCs w:val="12"/>
        </w:rPr>
        <w:t>дней</w:t>
      </w:r>
      <w:r w:rsidR="00801E5F" w:rsidRPr="00474936">
        <w:rPr>
          <w:rFonts w:ascii="Verdana" w:hAnsi="Verdana" w:cstheme="minorHAnsi"/>
          <w:sz w:val="12"/>
          <w:szCs w:val="12"/>
        </w:rPr>
        <w:t>, со дня передачи</w:t>
      </w:r>
      <w:r w:rsidR="002B6C82" w:rsidRPr="00474936">
        <w:rPr>
          <w:rFonts w:ascii="Verdana" w:hAnsi="Verdana" w:cstheme="minorHAnsi"/>
          <w:sz w:val="12"/>
          <w:szCs w:val="12"/>
        </w:rPr>
        <w:t>, согласно акта-приема передачи,</w:t>
      </w:r>
      <w:r w:rsidR="00801E5F" w:rsidRPr="00474936">
        <w:rPr>
          <w:rFonts w:ascii="Verdana" w:hAnsi="Verdana" w:cstheme="minorHAnsi"/>
          <w:sz w:val="12"/>
          <w:szCs w:val="12"/>
        </w:rPr>
        <w:t xml:space="preserve"> корреспонденции Исполнителю</w:t>
      </w:r>
      <w:r w:rsidR="00585E4C" w:rsidRPr="00474936">
        <w:rPr>
          <w:rFonts w:ascii="Verdana" w:hAnsi="Verdana" w:cstheme="minorHAnsi"/>
          <w:sz w:val="12"/>
          <w:szCs w:val="12"/>
        </w:rPr>
        <w:t>,</w:t>
      </w:r>
      <w:r w:rsidR="00801E5F" w:rsidRPr="00474936">
        <w:rPr>
          <w:rFonts w:ascii="Verdana" w:hAnsi="Verdana" w:cstheme="minorHAnsi"/>
          <w:sz w:val="12"/>
          <w:szCs w:val="12"/>
        </w:rPr>
        <w:t xml:space="preserve"> отвечающему</w:t>
      </w:r>
      <w:r w:rsidR="00F7052A" w:rsidRPr="00474936">
        <w:rPr>
          <w:rFonts w:ascii="Verdana" w:hAnsi="Verdana" w:cstheme="minorHAnsi"/>
          <w:sz w:val="12"/>
          <w:szCs w:val="12"/>
        </w:rPr>
        <w:t xml:space="preserve"> за доставку документов</w:t>
      </w:r>
      <w:r w:rsidR="00924C2E" w:rsidRPr="00474936">
        <w:rPr>
          <w:rFonts w:ascii="Verdana" w:hAnsi="Verdana" w:cstheme="minorHAnsi"/>
          <w:sz w:val="12"/>
          <w:szCs w:val="12"/>
        </w:rPr>
        <w:t>.</w:t>
      </w:r>
      <w:r w:rsidR="00801E5F" w:rsidRPr="00474936">
        <w:rPr>
          <w:rFonts w:ascii="Verdana" w:hAnsi="Verdana" w:cstheme="minorHAnsi"/>
          <w:sz w:val="12"/>
          <w:szCs w:val="12"/>
        </w:rPr>
        <w:t xml:space="preserve"> </w:t>
      </w:r>
    </w:p>
    <w:p w:rsidR="00474936" w:rsidRPr="008D33CE" w:rsidRDefault="00474936" w:rsidP="003245F2">
      <w:pPr>
        <w:autoSpaceDE w:val="0"/>
        <w:autoSpaceDN w:val="0"/>
        <w:adjustRightInd w:val="0"/>
        <w:spacing w:after="0" w:line="240" w:lineRule="auto"/>
        <w:ind w:firstLine="0"/>
        <w:rPr>
          <w:rFonts w:ascii="Verdana" w:hAnsi="Verdana" w:cstheme="minorHAnsi"/>
          <w:sz w:val="12"/>
          <w:szCs w:val="12"/>
        </w:rPr>
      </w:pPr>
      <w:r w:rsidRPr="00474936">
        <w:rPr>
          <w:rFonts w:ascii="Verdana" w:hAnsi="Verdana" w:cstheme="minorHAnsi"/>
          <w:sz w:val="12"/>
          <w:szCs w:val="12"/>
        </w:rPr>
        <w:t>Информация о состоянии расчетов (начислено денежных средств, задолженность/переплата по оплате услуги электроснабжения, поступило денежных средств) размещается в «Личном кабинете» Государственной информационной системы жилищно-коммунального хозяйства не позднее последнего числа месяца, следующего за расчетным</w:t>
      </w:r>
      <w:r w:rsidRPr="00B2487E">
        <w:rPr>
          <w:rFonts w:ascii="Verdana" w:hAnsi="Verdana" w:cstheme="minorHAnsi"/>
          <w:sz w:val="12"/>
          <w:szCs w:val="12"/>
        </w:rPr>
        <w:t>.</w:t>
      </w:r>
    </w:p>
    <w:p w:rsidR="00DC4432" w:rsidRPr="00084499" w:rsidRDefault="00DC4432"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spacing w:val="-1"/>
          <w:sz w:val="12"/>
          <w:szCs w:val="12"/>
        </w:rPr>
        <w:t xml:space="preserve">В случае утраты </w:t>
      </w:r>
      <w:r w:rsidRPr="00084499">
        <w:rPr>
          <w:rFonts w:ascii="Verdana" w:hAnsi="Verdana"/>
          <w:spacing w:val="-1"/>
          <w:sz w:val="12"/>
          <w:szCs w:val="12"/>
          <w:lang w:val="en-US"/>
        </w:rPr>
        <w:t>SIM</w:t>
      </w:r>
      <w:r w:rsidRPr="00084499">
        <w:rPr>
          <w:rFonts w:ascii="Verdana" w:hAnsi="Verdana"/>
          <w:spacing w:val="-1"/>
          <w:sz w:val="12"/>
          <w:szCs w:val="12"/>
        </w:rPr>
        <w:t xml:space="preserve">-карты либо при изменении номера телефона, Потребитель обязуется сообщить об этом письменно Гарантирующему поставщику не позднее 3 рабочих дней. В случае неисполнения Потребителем указанного обязательства, </w:t>
      </w:r>
      <w:r w:rsidRPr="00084499">
        <w:rPr>
          <w:rFonts w:ascii="Verdana" w:hAnsi="Verdana"/>
          <w:spacing w:val="-1"/>
          <w:sz w:val="12"/>
          <w:szCs w:val="12"/>
          <w:lang w:val="en-US"/>
        </w:rPr>
        <w:t>SMS</w:t>
      </w:r>
      <w:r w:rsidRPr="00084499">
        <w:rPr>
          <w:rFonts w:ascii="Verdana" w:hAnsi="Verdana"/>
          <w:spacing w:val="-1"/>
          <w:sz w:val="12"/>
          <w:szCs w:val="12"/>
        </w:rPr>
        <w:t>-сообщение, отправленное Гарантирующим поставщиком на номер телефона и адрес электронной почты</w:t>
      </w:r>
      <w:r w:rsidRPr="00084499">
        <w:rPr>
          <w:rFonts w:ascii="Verdana" w:hAnsi="Verdana"/>
          <w:sz w:val="12"/>
          <w:szCs w:val="12"/>
        </w:rPr>
        <w:t>,</w:t>
      </w:r>
      <w:r w:rsidRPr="00084499">
        <w:rPr>
          <w:rFonts w:ascii="Verdana" w:hAnsi="Verdana"/>
          <w:spacing w:val="-1"/>
          <w:sz w:val="12"/>
          <w:szCs w:val="12"/>
        </w:rPr>
        <w:t xml:space="preserve"> обозначенный в настоящем пункте, будет считаться направленным по надлежащему номеру.</w:t>
      </w:r>
    </w:p>
    <w:p w:rsidR="00240406" w:rsidRPr="00084499" w:rsidRDefault="004A5D76" w:rsidP="003245F2">
      <w:pPr>
        <w:autoSpaceDE w:val="0"/>
        <w:autoSpaceDN w:val="0"/>
        <w:adjustRightInd w:val="0"/>
        <w:spacing w:after="0" w:line="240" w:lineRule="auto"/>
        <w:ind w:firstLine="0"/>
        <w:rPr>
          <w:rFonts w:ascii="Verdana" w:hAnsi="Verdana"/>
          <w:sz w:val="12"/>
          <w:szCs w:val="12"/>
        </w:rPr>
      </w:pPr>
      <w:r w:rsidRPr="00084499">
        <w:rPr>
          <w:rFonts w:ascii="Verdana" w:hAnsi="Verdana"/>
          <w:bCs/>
          <w:sz w:val="12"/>
          <w:szCs w:val="12"/>
        </w:rPr>
        <w:t>2.3</w:t>
      </w:r>
      <w:r w:rsidR="00240406" w:rsidRPr="00084499">
        <w:rPr>
          <w:rFonts w:ascii="Verdana" w:hAnsi="Verdana"/>
          <w:bCs/>
          <w:sz w:val="12"/>
          <w:szCs w:val="12"/>
        </w:rPr>
        <w:t xml:space="preserve">. Потребитель согласен на </w:t>
      </w:r>
      <w:r w:rsidR="00240406" w:rsidRPr="00084499">
        <w:rPr>
          <w:rFonts w:ascii="Verdana" w:hAnsi="Verdana"/>
          <w:sz w:val="12"/>
          <w:szCs w:val="12"/>
        </w:rPr>
        <w:t>доставку платежных документов в неконвертованном виде.</w:t>
      </w:r>
    </w:p>
    <w:p w:rsidR="005C232B" w:rsidRPr="00084499" w:rsidRDefault="00240406" w:rsidP="003245F2">
      <w:pPr>
        <w:spacing w:after="0" w:line="240" w:lineRule="auto"/>
        <w:ind w:firstLine="0"/>
        <w:outlineLvl w:val="0"/>
        <w:rPr>
          <w:rFonts w:ascii="Verdana" w:hAnsi="Verdana"/>
          <w:bCs/>
          <w:strike/>
          <w:color w:val="FF0000"/>
          <w:sz w:val="12"/>
          <w:szCs w:val="12"/>
        </w:rPr>
      </w:pPr>
      <w:r w:rsidRPr="00084499">
        <w:rPr>
          <w:rFonts w:ascii="Verdana" w:hAnsi="Verdana"/>
          <w:bCs/>
          <w:sz w:val="12"/>
          <w:szCs w:val="12"/>
        </w:rPr>
        <w:t>2</w:t>
      </w:r>
      <w:r w:rsidR="005C232B" w:rsidRPr="00084499">
        <w:rPr>
          <w:rFonts w:ascii="Verdana" w:hAnsi="Verdana"/>
          <w:bCs/>
          <w:sz w:val="12"/>
          <w:szCs w:val="12"/>
        </w:rPr>
        <w:t>.</w:t>
      </w:r>
      <w:r w:rsidR="004A5D76" w:rsidRPr="00084499">
        <w:rPr>
          <w:rFonts w:ascii="Verdana" w:hAnsi="Verdana"/>
          <w:bCs/>
          <w:sz w:val="12"/>
          <w:szCs w:val="12"/>
        </w:rPr>
        <w:t>4</w:t>
      </w:r>
      <w:r w:rsidR="005C232B" w:rsidRPr="00084499">
        <w:rPr>
          <w:rFonts w:ascii="Verdana" w:hAnsi="Verdana"/>
          <w:bCs/>
          <w:sz w:val="12"/>
          <w:szCs w:val="12"/>
        </w:rPr>
        <w:t xml:space="preserve">. Потребитель согласен на передачу персональных данных: ФИО, адрес, сумма и период задолженности 3-м лицам для осуществления контроля по выполнению обязательств по оплате за </w:t>
      </w:r>
      <w:r w:rsidR="003825AA" w:rsidRPr="00084499">
        <w:rPr>
          <w:rFonts w:ascii="Verdana" w:hAnsi="Verdana"/>
          <w:bCs/>
          <w:sz w:val="12"/>
          <w:szCs w:val="12"/>
        </w:rPr>
        <w:t>услугу электроснабжения</w:t>
      </w:r>
      <w:r w:rsidR="005C232B" w:rsidRPr="00084499">
        <w:rPr>
          <w:rFonts w:ascii="Verdana" w:hAnsi="Verdana"/>
          <w:bCs/>
          <w:sz w:val="12"/>
          <w:szCs w:val="12"/>
        </w:rPr>
        <w:t>, для изготовления и доставки платёжных документов</w:t>
      </w:r>
      <w:r w:rsidR="005C232B" w:rsidRPr="00084499">
        <w:rPr>
          <w:rFonts w:ascii="Verdana" w:hAnsi="Verdana"/>
          <w:bCs/>
          <w:color w:val="0070C0"/>
          <w:sz w:val="12"/>
          <w:szCs w:val="12"/>
        </w:rPr>
        <w:t xml:space="preserve">, </w:t>
      </w:r>
      <w:r w:rsidR="005C232B" w:rsidRPr="00084499">
        <w:rPr>
          <w:rFonts w:ascii="Verdana" w:hAnsi="Verdana"/>
          <w:bCs/>
          <w:sz w:val="12"/>
          <w:szCs w:val="12"/>
        </w:rPr>
        <w:t>а также для повышения качества предоставляемых услуг. Согласие вступает в силу со дня подписания Договора и действует в течение всего срока действия Договора</w:t>
      </w:r>
      <w:r w:rsidR="004A5D76" w:rsidRPr="00084499">
        <w:rPr>
          <w:rFonts w:ascii="Verdana" w:hAnsi="Verdana"/>
          <w:bCs/>
          <w:sz w:val="12"/>
          <w:szCs w:val="12"/>
        </w:rPr>
        <w:t>.</w:t>
      </w:r>
    </w:p>
    <w:p w:rsidR="005C232B" w:rsidRPr="00084499" w:rsidRDefault="005C232B" w:rsidP="003245F2">
      <w:pPr>
        <w:spacing w:after="0" w:line="240" w:lineRule="auto"/>
        <w:ind w:firstLine="0"/>
        <w:outlineLvl w:val="0"/>
        <w:rPr>
          <w:rFonts w:ascii="Verdana" w:hAnsi="Verdana"/>
          <w:bCs/>
          <w:strike/>
          <w:sz w:val="12"/>
          <w:szCs w:val="12"/>
        </w:rPr>
      </w:pPr>
      <w:r w:rsidRPr="00084499">
        <w:rPr>
          <w:rFonts w:ascii="Verdana" w:hAnsi="Verdana"/>
          <w:bCs/>
          <w:sz w:val="12"/>
          <w:szCs w:val="12"/>
        </w:rPr>
        <w:t>По поручению ОАО «</w:t>
      </w:r>
      <w:r w:rsidR="007D5317">
        <w:rPr>
          <w:rFonts w:ascii="Verdana" w:hAnsi="Verdana"/>
          <w:bCs/>
          <w:sz w:val="12"/>
          <w:szCs w:val="12"/>
        </w:rPr>
        <w:t>НОВИТЭН</w:t>
      </w:r>
      <w:r w:rsidRPr="00084499">
        <w:rPr>
          <w:rFonts w:ascii="Verdana" w:hAnsi="Verdana"/>
          <w:bCs/>
          <w:sz w:val="12"/>
          <w:szCs w:val="12"/>
        </w:rPr>
        <w:t xml:space="preserve">» мои персональные данные могут обрабатываться </w:t>
      </w:r>
      <w:r w:rsidR="004A5D76" w:rsidRPr="00084499">
        <w:rPr>
          <w:rFonts w:ascii="Verdana" w:hAnsi="Verdana"/>
          <w:bCs/>
          <w:sz w:val="12"/>
          <w:szCs w:val="12"/>
        </w:rPr>
        <w:t>3-ми лицами.</w:t>
      </w:r>
    </w:p>
    <w:p w:rsidR="005C232B" w:rsidRPr="00084499" w:rsidRDefault="00240406" w:rsidP="003245F2">
      <w:pPr>
        <w:spacing w:after="0" w:line="240" w:lineRule="auto"/>
        <w:ind w:firstLine="0"/>
        <w:rPr>
          <w:rFonts w:ascii="Verdana" w:hAnsi="Verdana"/>
          <w:sz w:val="12"/>
          <w:szCs w:val="12"/>
        </w:rPr>
      </w:pPr>
      <w:r w:rsidRPr="00084499">
        <w:rPr>
          <w:rFonts w:ascii="Verdana" w:hAnsi="Verdana"/>
          <w:bCs/>
          <w:sz w:val="12"/>
          <w:szCs w:val="12"/>
        </w:rPr>
        <w:t>2</w:t>
      </w:r>
      <w:r w:rsidR="005C232B" w:rsidRPr="00084499">
        <w:rPr>
          <w:rFonts w:ascii="Verdana" w:hAnsi="Verdana"/>
          <w:bCs/>
          <w:sz w:val="12"/>
          <w:szCs w:val="12"/>
        </w:rPr>
        <w:t>.</w:t>
      </w:r>
      <w:r w:rsidR="004A5D76" w:rsidRPr="00084499">
        <w:rPr>
          <w:rFonts w:ascii="Verdana" w:hAnsi="Verdana"/>
          <w:bCs/>
          <w:sz w:val="12"/>
          <w:szCs w:val="12"/>
        </w:rPr>
        <w:t>5</w:t>
      </w:r>
      <w:r w:rsidR="005C232B" w:rsidRPr="00084499">
        <w:rPr>
          <w:rFonts w:ascii="Verdana" w:hAnsi="Verdana"/>
          <w:bCs/>
          <w:sz w:val="12"/>
          <w:szCs w:val="12"/>
        </w:rPr>
        <w:t>. Потребитель, подписывая Договор,</w:t>
      </w:r>
      <w:r w:rsidR="005C232B" w:rsidRPr="00084499">
        <w:rPr>
          <w:rFonts w:ascii="Verdana" w:hAnsi="Verdana"/>
          <w:sz w:val="12"/>
          <w:szCs w:val="12"/>
        </w:rPr>
        <w:t xml:space="preserve"> дает согласие Гарантирующему поставщику, на обработку персональных данных с использованием и/или без использования средств автоматизации, в том числе, но не исключительно: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иные действия с персональными данными, обусловленные соблюдением требований законодательства РФ и международного права</w:t>
      </w:r>
    </w:p>
    <w:p w:rsidR="005C232B" w:rsidRPr="00084499" w:rsidRDefault="005C232B" w:rsidP="00FE0D35">
      <w:pPr>
        <w:spacing w:after="0" w:line="240" w:lineRule="auto"/>
        <w:ind w:left="284" w:firstLine="0"/>
        <w:rPr>
          <w:rFonts w:ascii="Verdana" w:hAnsi="Verdana"/>
          <w:sz w:val="12"/>
          <w:szCs w:val="12"/>
          <w:u w:val="single"/>
        </w:rPr>
      </w:pPr>
      <w:r w:rsidRPr="00084499">
        <w:rPr>
          <w:rFonts w:ascii="Verdana" w:hAnsi="Verdana"/>
          <w:sz w:val="12"/>
          <w:szCs w:val="12"/>
          <w:u w:val="single"/>
        </w:rPr>
        <w:t xml:space="preserve">Сведения, в отношении которых предоставлено согласие на обработку: </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фамилия, имя, отчество; номера телефонов;</w:t>
      </w:r>
    </w:p>
    <w:p w:rsidR="00EC3F6F" w:rsidRPr="00084499" w:rsidRDefault="00E15F92"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дат</w:t>
      </w:r>
      <w:r w:rsidR="00EC3F6F" w:rsidRPr="00084499">
        <w:rPr>
          <w:rFonts w:ascii="Verdana" w:hAnsi="Verdana"/>
          <w:sz w:val="12"/>
          <w:szCs w:val="12"/>
        </w:rPr>
        <w:t>а</w:t>
      </w:r>
      <w:r w:rsidRPr="00084499">
        <w:rPr>
          <w:rFonts w:ascii="Verdana" w:hAnsi="Verdana"/>
          <w:sz w:val="12"/>
          <w:szCs w:val="12"/>
        </w:rPr>
        <w:t xml:space="preserve"> и мест</w:t>
      </w:r>
      <w:r w:rsidR="00EC3F6F" w:rsidRPr="00084499">
        <w:rPr>
          <w:rFonts w:ascii="Verdana" w:hAnsi="Verdana"/>
          <w:sz w:val="12"/>
          <w:szCs w:val="12"/>
        </w:rPr>
        <w:t>о</w:t>
      </w:r>
      <w:r w:rsidRPr="00084499">
        <w:rPr>
          <w:rFonts w:ascii="Verdana" w:hAnsi="Verdana"/>
          <w:sz w:val="12"/>
          <w:szCs w:val="12"/>
        </w:rPr>
        <w:t xml:space="preserve"> рождени</w:t>
      </w:r>
      <w:r w:rsidR="00EC3F6F" w:rsidRPr="00084499">
        <w:rPr>
          <w:rFonts w:ascii="Verdana" w:hAnsi="Verdana"/>
          <w:sz w:val="12"/>
          <w:szCs w:val="12"/>
        </w:rPr>
        <w:t>я</w:t>
      </w:r>
      <w:r w:rsidRPr="00084499">
        <w:rPr>
          <w:rFonts w:ascii="Verdana" w:hAnsi="Verdana"/>
          <w:sz w:val="12"/>
          <w:szCs w:val="12"/>
        </w:rPr>
        <w:t>, мест</w:t>
      </w:r>
      <w:r w:rsidR="00EC3F6F" w:rsidRPr="00084499">
        <w:rPr>
          <w:rFonts w:ascii="Verdana" w:hAnsi="Verdana"/>
          <w:sz w:val="12"/>
          <w:szCs w:val="12"/>
        </w:rPr>
        <w:t>о</w:t>
      </w:r>
      <w:r w:rsidRPr="00084499">
        <w:rPr>
          <w:rFonts w:ascii="Verdana" w:hAnsi="Verdana"/>
          <w:sz w:val="12"/>
          <w:szCs w:val="12"/>
        </w:rPr>
        <w:t xml:space="preserve"> жительства (регистрации)</w:t>
      </w:r>
      <w:r w:rsidR="00331F80" w:rsidRPr="00084499">
        <w:rPr>
          <w:rFonts w:ascii="Verdana" w:hAnsi="Verdana"/>
          <w:sz w:val="12"/>
          <w:szCs w:val="12"/>
        </w:rPr>
        <w:t xml:space="preserve">, </w:t>
      </w:r>
      <w:r w:rsidR="00EC3F6F" w:rsidRPr="00084499">
        <w:rPr>
          <w:rFonts w:ascii="Verdana" w:hAnsi="Verdana"/>
          <w:sz w:val="12"/>
          <w:szCs w:val="12"/>
        </w:rPr>
        <w:t>паспортных данных;</w:t>
      </w:r>
    </w:p>
    <w:p w:rsidR="005C232B" w:rsidRPr="00084499" w:rsidRDefault="005C232B" w:rsidP="00FE0D35">
      <w:pPr>
        <w:pStyle w:val="a7"/>
        <w:numPr>
          <w:ilvl w:val="0"/>
          <w:numId w:val="5"/>
        </w:numPr>
        <w:spacing w:after="0" w:line="216" w:lineRule="auto"/>
        <w:ind w:left="284" w:hanging="142"/>
        <w:rPr>
          <w:rFonts w:ascii="Verdana" w:hAnsi="Verdana"/>
          <w:b/>
          <w:sz w:val="12"/>
          <w:szCs w:val="12"/>
        </w:rPr>
      </w:pPr>
      <w:r w:rsidRPr="00084499">
        <w:rPr>
          <w:rFonts w:ascii="Verdana" w:hAnsi="Verdana"/>
          <w:sz w:val="12"/>
          <w:szCs w:val="12"/>
        </w:rPr>
        <w:t>адреса фактического проживания и доставки почтовой корреспонденции (район, населённый пункт, улица, номер дома, номер квартиры);</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о жилой площади; о количестве комнат; о количестве проживающих лиц; о льготниках (с указанием фамилии, имени, отчества льготника, категории льготы, документа, удостоверяющего льготу, даты начала и окончания действия льготы);</w:t>
      </w:r>
    </w:p>
    <w:p w:rsidR="005C232B" w:rsidRPr="00084499" w:rsidRDefault="005C232B" w:rsidP="00FE0D35">
      <w:pPr>
        <w:pStyle w:val="a7"/>
        <w:numPr>
          <w:ilvl w:val="0"/>
          <w:numId w:val="5"/>
        </w:numPr>
        <w:spacing w:after="0" w:line="216" w:lineRule="auto"/>
        <w:ind w:left="284" w:hanging="142"/>
        <w:rPr>
          <w:rFonts w:ascii="Verdana" w:hAnsi="Verdana"/>
          <w:sz w:val="12"/>
          <w:szCs w:val="12"/>
        </w:rPr>
      </w:pPr>
      <w:r w:rsidRPr="00084499">
        <w:rPr>
          <w:rFonts w:ascii="Verdana" w:hAnsi="Verdana"/>
          <w:sz w:val="12"/>
          <w:szCs w:val="12"/>
        </w:rPr>
        <w:t>о приборе учёта; о количестве потреблённой энергии; о задолженности</w:t>
      </w:r>
      <w:r w:rsidR="0041268A" w:rsidRPr="00084499">
        <w:rPr>
          <w:rFonts w:ascii="Verdana" w:hAnsi="Verdana"/>
          <w:sz w:val="12"/>
          <w:szCs w:val="12"/>
        </w:rPr>
        <w:t xml:space="preserve"> за потреблённую электроэнергию.</w:t>
      </w:r>
    </w:p>
    <w:p w:rsidR="004F7B43" w:rsidRPr="00084499" w:rsidRDefault="004F7B43" w:rsidP="003245F2">
      <w:pPr>
        <w:autoSpaceDE w:val="0"/>
        <w:autoSpaceDN w:val="0"/>
        <w:adjustRightInd w:val="0"/>
        <w:spacing w:after="0" w:line="240" w:lineRule="auto"/>
        <w:ind w:firstLine="0"/>
        <w:rPr>
          <w:rFonts w:ascii="Verdana" w:hAnsi="Verdana" w:cs="Verdana"/>
          <w:bCs/>
          <w:sz w:val="12"/>
          <w:szCs w:val="12"/>
        </w:rPr>
      </w:pPr>
      <w:r w:rsidRPr="00084499">
        <w:rPr>
          <w:rFonts w:ascii="Verdana" w:hAnsi="Verdana" w:cs="Verdana"/>
          <w:bCs/>
          <w:sz w:val="12"/>
          <w:szCs w:val="12"/>
        </w:rPr>
        <w:t>Обработка сведений, п</w:t>
      </w:r>
      <w:r w:rsidR="00D627A5" w:rsidRPr="00084499">
        <w:rPr>
          <w:rFonts w:ascii="Verdana" w:hAnsi="Verdana" w:cs="Verdana"/>
          <w:bCs/>
          <w:sz w:val="12"/>
          <w:szCs w:val="12"/>
        </w:rPr>
        <w:t>олученн</w:t>
      </w:r>
      <w:r w:rsidRPr="00084499">
        <w:rPr>
          <w:rFonts w:ascii="Verdana" w:hAnsi="Verdana" w:cs="Verdana"/>
          <w:bCs/>
          <w:sz w:val="12"/>
          <w:szCs w:val="12"/>
        </w:rPr>
        <w:t>ы</w:t>
      </w:r>
      <w:r w:rsidR="00D627A5" w:rsidRPr="00084499">
        <w:rPr>
          <w:rFonts w:ascii="Verdana" w:hAnsi="Verdana" w:cs="Verdana"/>
          <w:bCs/>
          <w:sz w:val="12"/>
          <w:szCs w:val="12"/>
        </w:rPr>
        <w:t>х</w:t>
      </w:r>
      <w:r w:rsidRPr="00084499">
        <w:rPr>
          <w:rFonts w:ascii="Verdana" w:hAnsi="Verdana" w:cs="Verdana"/>
          <w:bCs/>
          <w:sz w:val="12"/>
          <w:szCs w:val="12"/>
        </w:rPr>
        <w:t xml:space="preserve"> </w:t>
      </w:r>
      <w:r w:rsidR="00D627A5" w:rsidRPr="00084499">
        <w:rPr>
          <w:rFonts w:ascii="Verdana" w:hAnsi="Verdana" w:cs="Verdana"/>
          <w:bCs/>
          <w:sz w:val="12"/>
          <w:szCs w:val="12"/>
        </w:rPr>
        <w:t>Гарантирующи</w:t>
      </w:r>
      <w:r w:rsidRPr="00084499">
        <w:rPr>
          <w:rFonts w:ascii="Verdana" w:hAnsi="Verdana" w:cs="Verdana"/>
          <w:bCs/>
          <w:sz w:val="12"/>
          <w:szCs w:val="12"/>
        </w:rPr>
        <w:t>м поставщик</w:t>
      </w:r>
      <w:r w:rsidR="00D627A5" w:rsidRPr="00084499">
        <w:rPr>
          <w:rFonts w:ascii="Verdana" w:hAnsi="Verdana" w:cs="Verdana"/>
          <w:bCs/>
          <w:sz w:val="12"/>
          <w:szCs w:val="12"/>
        </w:rPr>
        <w:t>ом</w:t>
      </w:r>
      <w:r w:rsidRPr="00084499">
        <w:rPr>
          <w:rFonts w:ascii="Verdana" w:hAnsi="Verdana" w:cs="Verdana"/>
          <w:bCs/>
          <w:sz w:val="12"/>
          <w:szCs w:val="12"/>
        </w:rPr>
        <w:t xml:space="preserve"> от </w:t>
      </w:r>
      <w:r w:rsidRPr="00084499">
        <w:rPr>
          <w:rFonts w:ascii="Verdana" w:hAnsi="Verdana" w:cs="Verdana"/>
          <w:sz w:val="12"/>
          <w:szCs w:val="12"/>
        </w:rPr>
        <w:t>Управляющ</w:t>
      </w:r>
      <w:r w:rsidR="00D627A5" w:rsidRPr="00084499">
        <w:rPr>
          <w:rFonts w:ascii="Verdana" w:hAnsi="Verdana" w:cs="Verdana"/>
          <w:sz w:val="12"/>
          <w:szCs w:val="12"/>
        </w:rPr>
        <w:t>их</w:t>
      </w:r>
      <w:r w:rsidRPr="00084499">
        <w:rPr>
          <w:rFonts w:ascii="Verdana" w:hAnsi="Verdana" w:cs="Verdana"/>
          <w:sz w:val="12"/>
          <w:szCs w:val="12"/>
        </w:rPr>
        <w:t xml:space="preserve"> организаци</w:t>
      </w:r>
      <w:r w:rsidR="00D627A5" w:rsidRPr="00084499">
        <w:rPr>
          <w:rFonts w:ascii="Verdana" w:hAnsi="Verdana" w:cs="Verdana"/>
          <w:sz w:val="12"/>
          <w:szCs w:val="12"/>
        </w:rPr>
        <w:t>й</w:t>
      </w:r>
      <w:r w:rsidRPr="00084499">
        <w:rPr>
          <w:rFonts w:ascii="Verdana" w:hAnsi="Verdana" w:cs="Verdana"/>
          <w:sz w:val="12"/>
          <w:szCs w:val="12"/>
        </w:rPr>
        <w:t>, товариществ или кооператив</w:t>
      </w:r>
      <w:r w:rsidR="00D627A5" w:rsidRPr="00084499">
        <w:rPr>
          <w:rFonts w:ascii="Verdana" w:hAnsi="Verdana" w:cs="Verdana"/>
          <w:sz w:val="12"/>
          <w:szCs w:val="12"/>
        </w:rPr>
        <w:t>ов</w:t>
      </w:r>
      <w:r w:rsidRPr="00084499">
        <w:rPr>
          <w:rFonts w:ascii="Verdana" w:hAnsi="Verdana" w:cs="Verdana"/>
          <w:sz w:val="12"/>
          <w:szCs w:val="12"/>
        </w:rPr>
        <w:t>, осуществляющих управление многоквартирным домом,</w:t>
      </w:r>
      <w:r w:rsidR="0041268A" w:rsidRPr="00084499">
        <w:rPr>
          <w:rFonts w:ascii="Verdana" w:hAnsi="Verdana" w:cs="Verdana"/>
          <w:bCs/>
          <w:sz w:val="12"/>
          <w:szCs w:val="12"/>
        </w:rPr>
        <w:t xml:space="preserve"> необходимых для начисления платы за услуги электроснабжения, </w:t>
      </w:r>
      <w:r w:rsidRPr="00084499">
        <w:rPr>
          <w:rFonts w:ascii="Verdana" w:hAnsi="Verdana" w:cs="Verdana"/>
          <w:sz w:val="12"/>
          <w:szCs w:val="12"/>
        </w:rPr>
        <w:t xml:space="preserve"> </w:t>
      </w:r>
      <w:r w:rsidRPr="00084499">
        <w:rPr>
          <w:rFonts w:ascii="Verdana" w:hAnsi="Verdana" w:cs="Verdana"/>
          <w:bCs/>
          <w:sz w:val="12"/>
          <w:szCs w:val="12"/>
        </w:rPr>
        <w:t>не требует согласия потребителя на передачу персональных данных</w:t>
      </w:r>
      <w:r w:rsidR="0041268A" w:rsidRPr="00084499">
        <w:rPr>
          <w:rFonts w:ascii="Verdana" w:hAnsi="Verdana" w:cs="Verdana"/>
          <w:bCs/>
          <w:sz w:val="12"/>
          <w:szCs w:val="12"/>
        </w:rPr>
        <w:t>.</w:t>
      </w:r>
      <w:r w:rsidRPr="00084499">
        <w:rPr>
          <w:rFonts w:ascii="Verdana" w:hAnsi="Verdana" w:cs="Verdana"/>
          <w:bCs/>
          <w:sz w:val="12"/>
          <w:szCs w:val="12"/>
        </w:rPr>
        <w:t xml:space="preserve"> </w:t>
      </w:r>
    </w:p>
    <w:p w:rsidR="002B6C82" w:rsidRPr="00084499" w:rsidRDefault="002B6C82"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w:t>
      </w:r>
      <w:r w:rsidR="004A5D76" w:rsidRPr="00084499">
        <w:rPr>
          <w:rFonts w:ascii="Verdana" w:hAnsi="Verdana" w:cstheme="minorHAnsi"/>
          <w:sz w:val="12"/>
          <w:szCs w:val="12"/>
        </w:rPr>
        <w:t>6</w:t>
      </w:r>
      <w:r w:rsidRPr="00084499">
        <w:rPr>
          <w:rFonts w:ascii="Verdana" w:hAnsi="Verdana" w:cstheme="minorHAnsi"/>
          <w:sz w:val="12"/>
          <w:szCs w:val="12"/>
        </w:rPr>
        <w:t xml:space="preserve">. Стороны несут ответственность за неисполнение или ненадлежащее исполнение обязательств по </w:t>
      </w:r>
      <w:r w:rsidR="008F0F39" w:rsidRPr="00084499">
        <w:rPr>
          <w:rFonts w:ascii="Verdana" w:hAnsi="Verdana" w:cstheme="minorHAnsi"/>
          <w:sz w:val="12"/>
          <w:szCs w:val="12"/>
        </w:rPr>
        <w:t>настоящему Д</w:t>
      </w:r>
      <w:r w:rsidRPr="00084499">
        <w:rPr>
          <w:rFonts w:ascii="Verdana" w:hAnsi="Verdana" w:cstheme="minorHAnsi"/>
          <w:sz w:val="12"/>
          <w:szCs w:val="12"/>
        </w:rPr>
        <w:t>оговору в размере и порядке, которые установлены законодательством Российской Федерации.</w:t>
      </w:r>
    </w:p>
    <w:p w:rsidR="00F918F6" w:rsidRPr="00084499" w:rsidRDefault="004A5D76"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2.7</w:t>
      </w:r>
      <w:r w:rsidR="00F918F6" w:rsidRPr="00084499">
        <w:rPr>
          <w:rFonts w:ascii="Verdana" w:hAnsi="Verdana" w:cstheme="minorHAnsi"/>
          <w:sz w:val="12"/>
          <w:szCs w:val="12"/>
        </w:rPr>
        <w:t>. Споры, вытекающие из настоящего договора, подлежат рассмотрению в порядке, установленном законодательством Российской Федерации.</w:t>
      </w:r>
    </w:p>
    <w:p w:rsidR="00F918F6" w:rsidRPr="00D87341" w:rsidRDefault="00F918F6" w:rsidP="003245F2">
      <w:pPr>
        <w:autoSpaceDE w:val="0"/>
        <w:autoSpaceDN w:val="0"/>
        <w:adjustRightInd w:val="0"/>
        <w:spacing w:after="0" w:line="240" w:lineRule="auto"/>
        <w:ind w:firstLine="0"/>
        <w:rPr>
          <w:rFonts w:ascii="Verdana" w:hAnsi="Verdana" w:cstheme="minorHAnsi"/>
          <w:sz w:val="6"/>
          <w:szCs w:val="6"/>
        </w:rPr>
      </w:pPr>
    </w:p>
    <w:p w:rsidR="00EF6FFC" w:rsidRDefault="00EF6FF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О</w:t>
      </w:r>
      <w:r w:rsidR="00736C42" w:rsidRPr="00EF6FFC">
        <w:rPr>
          <w:rFonts w:ascii="Verdana" w:hAnsi="Verdana" w:cstheme="minorHAnsi"/>
          <w:b/>
          <w:sz w:val="12"/>
          <w:szCs w:val="12"/>
        </w:rPr>
        <w:t>БЯЗАННОСТИ И ПРАВА СТОРОН</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D87341" w:rsidRDefault="00BB1DE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 xml:space="preserve">3.1. </w:t>
      </w:r>
      <w:r w:rsidR="003C5F2C" w:rsidRPr="00D87341">
        <w:rPr>
          <w:rFonts w:ascii="Verdana" w:hAnsi="Verdana" w:cstheme="minorHAnsi"/>
          <w:b/>
          <w:sz w:val="12"/>
          <w:szCs w:val="12"/>
        </w:rPr>
        <w:t>Гарантирующий поставщик</w:t>
      </w:r>
      <w:r w:rsidRPr="00D87341">
        <w:rPr>
          <w:rFonts w:ascii="Verdana" w:hAnsi="Verdana" w:cstheme="minorHAnsi"/>
          <w:b/>
          <w:sz w:val="12"/>
          <w:szCs w:val="12"/>
        </w:rPr>
        <w:t xml:space="preserve"> обязан:</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3.1.1. Осуществлять предоставление услуг</w:t>
      </w:r>
      <w:r w:rsidR="00CA307A" w:rsidRPr="00D87341">
        <w:rPr>
          <w:rFonts w:ascii="Verdana" w:hAnsi="Verdana" w:cstheme="minorHAnsi"/>
          <w:sz w:val="12"/>
          <w:szCs w:val="12"/>
        </w:rPr>
        <w:t>и электроснабжения</w:t>
      </w:r>
      <w:r w:rsidRPr="00D87341">
        <w:rPr>
          <w:rFonts w:ascii="Verdana" w:hAnsi="Verdana" w:cstheme="minorHAnsi"/>
          <w:sz w:val="12"/>
          <w:szCs w:val="12"/>
        </w:rPr>
        <w:t xml:space="preserve"> потребителю в необходимых для него объемах и надлежащего качества в соответствии с требованиями законодательства Российской Федерации и настоящего </w:t>
      </w:r>
      <w:r w:rsidR="008F0F39" w:rsidRPr="00D87341">
        <w:rPr>
          <w:rFonts w:ascii="Verdana" w:hAnsi="Verdana" w:cstheme="minorHAnsi"/>
          <w:sz w:val="12"/>
          <w:szCs w:val="12"/>
        </w:rPr>
        <w:t>Д</w:t>
      </w:r>
      <w:r w:rsidRPr="00D87341">
        <w:rPr>
          <w:rFonts w:ascii="Verdana" w:hAnsi="Verdana" w:cstheme="minorHAnsi"/>
          <w:sz w:val="12"/>
          <w:szCs w:val="12"/>
        </w:rPr>
        <w:t>оговора;</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3.1.2. Производить расчет размера платы за услугу</w:t>
      </w:r>
      <w:r w:rsidR="00CA307A" w:rsidRPr="00D87341">
        <w:rPr>
          <w:rFonts w:ascii="Verdana" w:hAnsi="Verdana" w:cstheme="minorHAnsi"/>
          <w:sz w:val="12"/>
          <w:szCs w:val="12"/>
        </w:rPr>
        <w:t xml:space="preserve"> электроснабжения</w:t>
      </w:r>
      <w:r w:rsidRPr="00D87341">
        <w:rPr>
          <w:rFonts w:ascii="Verdana" w:hAnsi="Verdana" w:cstheme="minorHAnsi"/>
          <w:sz w:val="12"/>
          <w:szCs w:val="12"/>
        </w:rPr>
        <w:t xml:space="preserve"> и его изменения в случаях и порядке, которые предусмотрены </w:t>
      </w:r>
      <w:hyperlink r:id="rId10" w:history="1">
        <w:r w:rsidRPr="00D87341">
          <w:rPr>
            <w:rFonts w:ascii="Verdana" w:hAnsi="Verdana" w:cstheme="minorHAnsi"/>
            <w:sz w:val="12"/>
            <w:szCs w:val="12"/>
          </w:rPr>
          <w:t>Правилами</w:t>
        </w:r>
      </w:hyperlink>
      <w:r w:rsidRPr="00D87341">
        <w:rPr>
          <w:rFonts w:ascii="Verdana" w:hAnsi="Verdana" w:cstheme="minorHAnsi"/>
          <w:sz w:val="12"/>
          <w:szCs w:val="12"/>
        </w:rPr>
        <w:t xml:space="preserve"> предоставления коммунальных услуг;</w:t>
      </w:r>
    </w:p>
    <w:p w:rsidR="00D93143"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3.1.3. 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w:t>
      </w:r>
      <w:r w:rsidR="00D93143" w:rsidRPr="00D87341">
        <w:rPr>
          <w:rFonts w:ascii="Verdana" w:hAnsi="Verdana" w:cstheme="minorHAnsi"/>
          <w:sz w:val="12"/>
          <w:szCs w:val="12"/>
        </w:rPr>
        <w:t>, через следующие каналы связи:</w:t>
      </w:r>
      <w:r w:rsidRPr="00D87341">
        <w:rPr>
          <w:rFonts w:ascii="Verdana" w:hAnsi="Verdana" w:cstheme="minorHAnsi"/>
          <w:sz w:val="12"/>
          <w:szCs w:val="12"/>
        </w:rPr>
        <w:t xml:space="preserve"> </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«Личный кабинет клиента» </w:t>
      </w:r>
      <w:hyperlink r:id="rId11" w:tgtFrame="_blank" w:history="1">
        <w:r w:rsidRPr="00D87341">
          <w:rPr>
            <w:rFonts w:ascii="Verdana" w:hAnsi="Verdana"/>
            <w:b/>
            <w:bCs/>
            <w:color w:val="00B0F0"/>
            <w:sz w:val="12"/>
            <w:szCs w:val="12"/>
            <w:u w:val="single"/>
          </w:rPr>
          <w:t>lkk.</w:t>
        </w:r>
        <w:r w:rsidR="00B2487E">
          <w:rPr>
            <w:rFonts w:ascii="Verdana" w:hAnsi="Verdana"/>
            <w:b/>
            <w:bCs/>
            <w:color w:val="00B0F0"/>
            <w:sz w:val="12"/>
            <w:szCs w:val="12"/>
            <w:u w:val="single"/>
            <w:lang w:val="en-US"/>
          </w:rPr>
          <w:t>noviten</w:t>
        </w:r>
        <w:r w:rsidRPr="00D87341">
          <w:rPr>
            <w:rFonts w:ascii="Verdana" w:hAnsi="Verdana"/>
            <w:b/>
            <w:bCs/>
            <w:color w:val="00B0F0"/>
            <w:sz w:val="12"/>
            <w:szCs w:val="12"/>
            <w:u w:val="single"/>
          </w:rPr>
          <w:t>.ru</w:t>
        </w:r>
      </w:hyperlink>
      <w:r w:rsidRPr="00D87341">
        <w:rPr>
          <w:rFonts w:ascii="Verdana" w:hAnsi="Verdana" w:cstheme="minorHAnsi"/>
          <w:color w:val="00B0F0"/>
          <w:sz w:val="12"/>
          <w:szCs w:val="12"/>
        </w:rPr>
        <w:t>;</w:t>
      </w:r>
      <w:r w:rsidRPr="00D87341">
        <w:rPr>
          <w:rFonts w:ascii="Verdana" w:hAnsi="Verdana" w:cstheme="minorHAnsi"/>
          <w:sz w:val="12"/>
          <w:szCs w:val="12"/>
        </w:rPr>
        <w:t xml:space="preserve"> </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sz w:val="12"/>
          <w:szCs w:val="12"/>
        </w:rPr>
      </w:pPr>
      <w:r w:rsidRPr="00D87341">
        <w:rPr>
          <w:rFonts w:ascii="Verdana" w:hAnsi="Verdana" w:cstheme="minorHAnsi"/>
          <w:sz w:val="12"/>
          <w:szCs w:val="12"/>
        </w:rPr>
        <w:t xml:space="preserve">сайт Гарантирующего поставщика в информационно-телекоммуникационной сети "Интернет" </w:t>
      </w:r>
      <w:hyperlink r:id="rId12"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noviten</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ru</w:t>
        </w:r>
      </w:hyperlink>
      <w:r w:rsidRPr="002B61C4">
        <w:rPr>
          <w:rFonts w:ascii="Verdana" w:hAnsi="Verdana"/>
          <w:color w:val="00B0F0"/>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bCs/>
          <w:sz w:val="12"/>
          <w:szCs w:val="12"/>
        </w:rPr>
      </w:pPr>
      <w:r w:rsidRPr="00D87341">
        <w:rPr>
          <w:rFonts w:ascii="Verdana" w:hAnsi="Verdana" w:cstheme="minorHAnsi"/>
          <w:sz w:val="12"/>
          <w:szCs w:val="12"/>
        </w:rPr>
        <w:t xml:space="preserve">контактный центр Гарантирующего поставщика </w:t>
      </w:r>
      <w:r w:rsidRPr="00D87341">
        <w:rPr>
          <w:rFonts w:ascii="Verdana" w:hAnsi="Verdana"/>
          <w:b/>
          <w:bCs/>
          <w:color w:val="00B0F0"/>
          <w:sz w:val="12"/>
          <w:szCs w:val="12"/>
        </w:rPr>
        <w:t>8-800-220-00-09</w:t>
      </w:r>
      <w:r w:rsidRPr="00D87341">
        <w:rPr>
          <w:rFonts w:ascii="Verdana" w:hAnsi="Verdana"/>
          <w:bCs/>
          <w:sz w:val="12"/>
          <w:szCs w:val="12"/>
        </w:rPr>
        <w:t xml:space="preserve"> «</w:t>
      </w:r>
      <w:r w:rsidR="002B61C4">
        <w:rPr>
          <w:rFonts w:ascii="Verdana" w:hAnsi="Verdana"/>
          <w:bCs/>
          <w:sz w:val="12"/>
          <w:szCs w:val="12"/>
        </w:rPr>
        <w:t>НОВИТЭН</w:t>
      </w:r>
      <w:r w:rsidRPr="00D87341">
        <w:rPr>
          <w:rFonts w:ascii="Verdana" w:hAnsi="Verdana"/>
          <w:bCs/>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по электронной почте </w:t>
      </w:r>
      <w:hyperlink r:id="rId13" w:history="1">
        <w:r w:rsidR="00AC2715" w:rsidRPr="00AC2715">
          <w:rPr>
            <w:rStyle w:val="a8"/>
            <w:rFonts w:ascii="Verdana" w:hAnsi="Verdana"/>
            <w:b/>
            <w:color w:val="00B0F0"/>
            <w:sz w:val="12"/>
            <w:szCs w:val="12"/>
          </w:rPr>
          <w:t>mail@noviten.ru</w:t>
        </w:r>
      </w:hyperlink>
      <w:r w:rsidR="00AC2715" w:rsidRPr="00AC2715">
        <w:rPr>
          <w:color w:val="00B0F0"/>
          <w:sz w:val="12"/>
          <w:szCs w:val="12"/>
        </w:rPr>
        <w:t>;</w:t>
      </w:r>
    </w:p>
    <w:p w:rsidR="00D93143" w:rsidRPr="00D87341" w:rsidRDefault="00D93143" w:rsidP="00FE0D35">
      <w:pPr>
        <w:pStyle w:val="a7"/>
        <w:numPr>
          <w:ilvl w:val="0"/>
          <w:numId w:val="6"/>
        </w:numPr>
        <w:autoSpaceDE w:val="0"/>
        <w:autoSpaceDN w:val="0"/>
        <w:adjustRightInd w:val="0"/>
        <w:spacing w:after="0" w:line="216" w:lineRule="auto"/>
        <w:ind w:left="567" w:hanging="142"/>
        <w:rPr>
          <w:rFonts w:ascii="Verdana" w:hAnsi="Verdana" w:cstheme="minorHAnsi"/>
          <w:sz w:val="12"/>
          <w:szCs w:val="12"/>
        </w:rPr>
      </w:pPr>
      <w:r w:rsidRPr="00D87341">
        <w:rPr>
          <w:rFonts w:ascii="Verdana" w:hAnsi="Verdana" w:cstheme="minorHAnsi"/>
          <w:sz w:val="12"/>
          <w:szCs w:val="12"/>
        </w:rPr>
        <w:t xml:space="preserve">в платежном </w:t>
      </w:r>
      <w:r w:rsidRPr="008D33CE">
        <w:rPr>
          <w:rFonts w:ascii="Verdana" w:hAnsi="Verdana" w:cstheme="minorHAnsi"/>
          <w:sz w:val="12"/>
          <w:szCs w:val="12"/>
        </w:rPr>
        <w:t>документе.</w:t>
      </w:r>
    </w:p>
    <w:p w:rsidR="00D93143" w:rsidRPr="00084499" w:rsidRDefault="00D93143"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В случае изменения каналов связи, информация будет опубликована в платежном документе или на сайте Гарантирующего поставщика.</w:t>
      </w:r>
    </w:p>
    <w:p w:rsidR="0009572A" w:rsidRPr="00084499" w:rsidRDefault="0009572A"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Применять показания приборов учета</w:t>
      </w:r>
      <w:r w:rsidR="007405DF" w:rsidRPr="00084499">
        <w:rPr>
          <w:rFonts w:ascii="Verdana" w:hAnsi="Verdana" w:cstheme="minorHAnsi"/>
          <w:sz w:val="12"/>
          <w:szCs w:val="12"/>
        </w:rPr>
        <w:t>,</w:t>
      </w:r>
      <w:r w:rsidRPr="00084499">
        <w:rPr>
          <w:rFonts w:ascii="Verdana" w:hAnsi="Verdana" w:cstheme="minorHAnsi"/>
          <w:sz w:val="12"/>
          <w:szCs w:val="12"/>
        </w:rPr>
        <w:t xml:space="preserve"> полученные </w:t>
      </w:r>
      <w:r w:rsidR="007405DF" w:rsidRPr="00084499">
        <w:rPr>
          <w:rFonts w:ascii="Verdana" w:hAnsi="Verdana" w:cstheme="minorHAnsi"/>
          <w:sz w:val="12"/>
          <w:szCs w:val="12"/>
        </w:rPr>
        <w:t>не позднее</w:t>
      </w:r>
      <w:r w:rsidRPr="00084499">
        <w:rPr>
          <w:rFonts w:ascii="Verdana" w:hAnsi="Verdana" w:cstheme="minorHAnsi"/>
          <w:sz w:val="12"/>
          <w:szCs w:val="12"/>
        </w:rPr>
        <w:t xml:space="preserve"> 25-го числа расчетного периода</w:t>
      </w:r>
      <w:r w:rsidR="007405DF" w:rsidRPr="00084499">
        <w:rPr>
          <w:rFonts w:ascii="Verdana" w:hAnsi="Verdana" w:cstheme="minorHAnsi"/>
          <w:sz w:val="12"/>
          <w:szCs w:val="12"/>
        </w:rPr>
        <w:t>,</w:t>
      </w:r>
      <w:r w:rsidRPr="00084499">
        <w:rPr>
          <w:rFonts w:ascii="Verdana" w:hAnsi="Verdana" w:cstheme="minorHAnsi"/>
          <w:sz w:val="12"/>
          <w:szCs w:val="12"/>
        </w:rPr>
        <w:t xml:space="preserve"> в расчетах объемов потребления услуги электроснабжения</w:t>
      </w:r>
      <w:r w:rsidR="007405DF" w:rsidRPr="00084499">
        <w:rPr>
          <w:rFonts w:ascii="Verdana" w:hAnsi="Verdana" w:cstheme="minorHAnsi"/>
          <w:sz w:val="12"/>
          <w:szCs w:val="12"/>
        </w:rPr>
        <w:t>,</w:t>
      </w:r>
      <w:r w:rsidRPr="00084499">
        <w:rPr>
          <w:rFonts w:ascii="Verdana" w:hAnsi="Verdana" w:cstheme="minorHAnsi"/>
          <w:sz w:val="12"/>
          <w:szCs w:val="12"/>
        </w:rPr>
        <w:t xml:space="preserve"> за тот расчетный период, за который были сняты показания.</w:t>
      </w:r>
    </w:p>
    <w:p w:rsidR="00937DBC" w:rsidRPr="00084499" w:rsidRDefault="009307AD" w:rsidP="004A5D76">
      <w:pPr>
        <w:autoSpaceDE w:val="0"/>
        <w:autoSpaceDN w:val="0"/>
        <w:adjustRightInd w:val="0"/>
        <w:spacing w:after="0" w:line="240" w:lineRule="auto"/>
        <w:ind w:left="284" w:firstLine="0"/>
        <w:rPr>
          <w:rFonts w:ascii="Verdana" w:hAnsi="Verdana" w:cs="Verdana"/>
          <w:strike/>
          <w:sz w:val="12"/>
          <w:szCs w:val="12"/>
        </w:rPr>
      </w:pPr>
      <w:r w:rsidRPr="00084499">
        <w:rPr>
          <w:rFonts w:ascii="Verdana" w:hAnsi="Verdana" w:cstheme="minorHAnsi"/>
          <w:sz w:val="12"/>
          <w:szCs w:val="12"/>
        </w:rPr>
        <w:t>П</w:t>
      </w:r>
      <w:r w:rsidR="00BB1DE0" w:rsidRPr="00084499">
        <w:rPr>
          <w:rFonts w:ascii="Verdana" w:hAnsi="Verdana" w:cstheme="minorHAnsi"/>
          <w:sz w:val="12"/>
          <w:szCs w:val="12"/>
        </w:rPr>
        <w:t>роводить проверки состояния указанных приборов учета</w:t>
      </w:r>
      <w:r w:rsidR="007405DF" w:rsidRPr="00084499">
        <w:rPr>
          <w:rFonts w:ascii="Verdana" w:hAnsi="Verdana" w:cstheme="minorHAnsi"/>
          <w:sz w:val="12"/>
          <w:szCs w:val="12"/>
        </w:rPr>
        <w:t>, факта их наличия или отсутствия,</w:t>
      </w:r>
      <w:r w:rsidR="00BB1DE0" w:rsidRPr="00084499">
        <w:rPr>
          <w:rFonts w:ascii="Verdana" w:hAnsi="Verdana" w:cstheme="minorHAnsi"/>
          <w:sz w:val="12"/>
          <w:szCs w:val="12"/>
        </w:rPr>
        <w:t xml:space="preserve"> достоверности предоставленных потребителем сведений об их показаниях в порядке</w:t>
      </w:r>
      <w:r w:rsidR="002F0F5A" w:rsidRPr="00084499">
        <w:rPr>
          <w:rFonts w:ascii="Verdana" w:hAnsi="Verdana" w:cstheme="minorHAnsi"/>
          <w:sz w:val="12"/>
          <w:szCs w:val="12"/>
        </w:rPr>
        <w:t xml:space="preserve">, установленном законодательством Российской Федерации. </w:t>
      </w:r>
    </w:p>
    <w:p w:rsidR="00CE3C4D" w:rsidRPr="00D87341" w:rsidRDefault="00BB1DE0" w:rsidP="003245F2">
      <w:pPr>
        <w:autoSpaceDE w:val="0"/>
        <w:autoSpaceDN w:val="0"/>
        <w:adjustRightInd w:val="0"/>
        <w:spacing w:after="0" w:line="240" w:lineRule="auto"/>
        <w:ind w:left="284" w:firstLine="0"/>
        <w:rPr>
          <w:rFonts w:ascii="Verdana" w:hAnsi="Verdana" w:cs="Verdana"/>
          <w:sz w:val="12"/>
          <w:szCs w:val="12"/>
        </w:rPr>
      </w:pPr>
      <w:r w:rsidRPr="00D87341">
        <w:rPr>
          <w:rFonts w:ascii="Verdana" w:hAnsi="Verdana" w:cstheme="minorHAnsi"/>
          <w:sz w:val="12"/>
          <w:szCs w:val="12"/>
        </w:rPr>
        <w:t xml:space="preserve">3.1.4. Принимать сообщения </w:t>
      </w:r>
      <w:r w:rsidR="00CE3C4D" w:rsidRPr="00D87341">
        <w:rPr>
          <w:rFonts w:ascii="Verdana" w:hAnsi="Verdana" w:cstheme="minorHAnsi"/>
          <w:sz w:val="12"/>
          <w:szCs w:val="12"/>
        </w:rPr>
        <w:t>П</w:t>
      </w:r>
      <w:r w:rsidRPr="00D87341">
        <w:rPr>
          <w:rFonts w:ascii="Verdana" w:hAnsi="Verdana" w:cstheme="minorHAnsi"/>
          <w:sz w:val="12"/>
          <w:szCs w:val="12"/>
        </w:rPr>
        <w:t>отребителя о факте предоставления услуг</w:t>
      </w:r>
      <w:r w:rsidR="007A1B71" w:rsidRPr="00D87341">
        <w:rPr>
          <w:rFonts w:ascii="Verdana" w:hAnsi="Verdana" w:cstheme="minorHAnsi"/>
          <w:sz w:val="12"/>
          <w:szCs w:val="12"/>
        </w:rPr>
        <w:t xml:space="preserve">и электроснабжения </w:t>
      </w:r>
      <w:r w:rsidRPr="00D87341">
        <w:rPr>
          <w:rFonts w:ascii="Verdana" w:hAnsi="Verdana" w:cstheme="minorHAnsi"/>
          <w:sz w:val="12"/>
          <w:szCs w:val="12"/>
        </w:rPr>
        <w:t xml:space="preserve">ненадлежащего качества и (или) с перерывами, превышающими </w:t>
      </w:r>
      <w:r w:rsidR="00CE3C4D" w:rsidRPr="00D87341">
        <w:rPr>
          <w:rFonts w:ascii="Verdana" w:hAnsi="Verdana" w:cstheme="minorHAnsi"/>
          <w:sz w:val="12"/>
          <w:szCs w:val="12"/>
        </w:rPr>
        <w:t xml:space="preserve">установленную продолжительность. </w:t>
      </w:r>
      <w:r w:rsidR="00CE3C4D" w:rsidRPr="00D87341">
        <w:rPr>
          <w:rFonts w:ascii="Verdana" w:hAnsi="Verdana" w:cs="Verdana"/>
          <w:sz w:val="12"/>
          <w:szCs w:val="12"/>
        </w:rPr>
        <w:t>Сообщение о нарушении качества услуги энергоснабжения может быть сделано Потребителем в письменной форме или устно (в том числе по телефону</w:t>
      </w:r>
      <w:r w:rsidR="00863993" w:rsidRPr="00D87341">
        <w:rPr>
          <w:rFonts w:ascii="Verdana" w:hAnsi="Verdana" w:cs="Verdana"/>
          <w:sz w:val="12"/>
          <w:szCs w:val="12"/>
        </w:rPr>
        <w:t xml:space="preserve"> 8 800 220 0009</w:t>
      </w:r>
      <w:r w:rsidR="00CE3C4D" w:rsidRPr="00D87341">
        <w:rPr>
          <w:rFonts w:ascii="Verdana" w:hAnsi="Verdana" w:cs="Verdana"/>
          <w:sz w:val="12"/>
          <w:szCs w:val="12"/>
        </w:rPr>
        <w:t xml:space="preserve">) и подлежит обязательной регистрации </w:t>
      </w:r>
      <w:r w:rsidR="00863993" w:rsidRPr="00D87341">
        <w:rPr>
          <w:rFonts w:ascii="Verdana" w:hAnsi="Verdana" w:cs="Verdana"/>
          <w:sz w:val="12"/>
          <w:szCs w:val="12"/>
        </w:rPr>
        <w:t>Гарантирующим поставщиком</w:t>
      </w:r>
      <w:r w:rsidR="00CE3C4D" w:rsidRPr="00D87341">
        <w:rPr>
          <w:rFonts w:ascii="Verdana" w:hAnsi="Verdana" w:cs="Verdana"/>
          <w:sz w:val="12"/>
          <w:szCs w:val="12"/>
        </w:rPr>
        <w:t xml:space="preserve">. При этом </w:t>
      </w:r>
      <w:r w:rsidR="00863993" w:rsidRPr="00D87341">
        <w:rPr>
          <w:rFonts w:ascii="Verdana" w:hAnsi="Verdana" w:cs="Verdana"/>
          <w:sz w:val="12"/>
          <w:szCs w:val="12"/>
        </w:rPr>
        <w:t>П</w:t>
      </w:r>
      <w:r w:rsidR="00CE3C4D" w:rsidRPr="00D87341">
        <w:rPr>
          <w:rFonts w:ascii="Verdana" w:hAnsi="Verdana" w:cs="Verdana"/>
          <w:sz w:val="12"/>
          <w:szCs w:val="12"/>
        </w:rPr>
        <w:t>отребитель обязан сообщить свои фамилию, имя и отчество, точный адрес помещения, где обнаружено нарушение качества услуги</w:t>
      </w:r>
      <w:r w:rsidR="00863993" w:rsidRPr="00D87341">
        <w:rPr>
          <w:rFonts w:ascii="Verdana" w:hAnsi="Verdana" w:cs="Verdana"/>
          <w:sz w:val="12"/>
          <w:szCs w:val="12"/>
        </w:rPr>
        <w:t xml:space="preserve"> электроснабжения.</w:t>
      </w:r>
    </w:p>
    <w:p w:rsidR="00863993" w:rsidRPr="00D87341" w:rsidRDefault="00863993"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О</w:t>
      </w:r>
      <w:r w:rsidR="00BB1DE0" w:rsidRPr="00D87341">
        <w:rPr>
          <w:rFonts w:ascii="Verdana" w:hAnsi="Verdana" w:cstheme="minorHAnsi"/>
          <w:sz w:val="12"/>
          <w:szCs w:val="12"/>
        </w:rPr>
        <w:t>рганизовывать и проводить проверку такого факта с составлением соответствующего акта проверки, а при наличии вреда, причиненного нарушением качества услуг</w:t>
      </w:r>
      <w:r w:rsidR="007A1B71" w:rsidRPr="00D87341">
        <w:rPr>
          <w:rFonts w:ascii="Verdana" w:hAnsi="Verdana" w:cstheme="minorHAnsi"/>
          <w:sz w:val="12"/>
          <w:szCs w:val="12"/>
        </w:rPr>
        <w:t>и электроснабжения</w:t>
      </w:r>
      <w:r w:rsidR="00BB1DE0" w:rsidRPr="00D87341">
        <w:rPr>
          <w:rFonts w:ascii="Verdana" w:hAnsi="Verdana" w:cstheme="minorHAnsi"/>
          <w:sz w:val="12"/>
          <w:szCs w:val="12"/>
        </w:rPr>
        <w:t>, - также акта, фиксирующего вред, причиненный жизни, здоровью или имуществу потребителя</w:t>
      </w:r>
      <w:r w:rsidRPr="00D87341">
        <w:rPr>
          <w:rFonts w:ascii="Verdana" w:hAnsi="Verdana" w:cstheme="minorHAnsi"/>
          <w:sz w:val="12"/>
          <w:szCs w:val="12"/>
        </w:rPr>
        <w:t>.</w:t>
      </w:r>
      <w:r w:rsidR="00CE3C4D" w:rsidRPr="00D87341">
        <w:rPr>
          <w:rFonts w:ascii="Verdana" w:hAnsi="Verdana" w:cstheme="minorHAnsi"/>
          <w:sz w:val="12"/>
          <w:szCs w:val="12"/>
        </w:rPr>
        <w:t xml:space="preserve"> </w:t>
      </w:r>
    </w:p>
    <w:p w:rsidR="002B6C82" w:rsidRPr="00D87341" w:rsidRDefault="00863993"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3.1.5</w:t>
      </w:r>
      <w:r w:rsidR="002B6C82" w:rsidRPr="00D87341">
        <w:rPr>
          <w:rFonts w:ascii="Verdana" w:hAnsi="Verdana" w:cstheme="minorHAnsi"/>
          <w:sz w:val="12"/>
          <w:szCs w:val="12"/>
        </w:rPr>
        <w:t xml:space="preserve">. </w:t>
      </w:r>
      <w:r w:rsidRPr="00D87341">
        <w:rPr>
          <w:rFonts w:ascii="Verdana" w:hAnsi="Verdana" w:cstheme="minorHAnsi"/>
          <w:sz w:val="12"/>
          <w:szCs w:val="12"/>
        </w:rPr>
        <w:t>Н</w:t>
      </w:r>
      <w:r w:rsidR="002B6C82" w:rsidRPr="00D87341">
        <w:rPr>
          <w:rFonts w:ascii="Verdana" w:hAnsi="Verdana" w:cstheme="minorHAnsi"/>
          <w:sz w:val="12"/>
          <w:szCs w:val="12"/>
        </w:rPr>
        <w:t>ести ответственность</w:t>
      </w:r>
      <w:r w:rsidRPr="00D87341">
        <w:rPr>
          <w:rFonts w:ascii="Verdana" w:hAnsi="Verdana" w:cstheme="minorHAnsi"/>
          <w:sz w:val="12"/>
          <w:szCs w:val="12"/>
        </w:rPr>
        <w:t xml:space="preserve">, в соответствии с законодательством Российской Федерации, </w:t>
      </w:r>
      <w:r w:rsidR="002B6C82" w:rsidRPr="00D87341">
        <w:rPr>
          <w:rFonts w:ascii="Verdana" w:hAnsi="Verdana" w:cstheme="minorHAnsi"/>
          <w:sz w:val="12"/>
          <w:szCs w:val="12"/>
        </w:rPr>
        <w:t>за нар</w:t>
      </w:r>
      <w:r w:rsidRPr="00D87341">
        <w:rPr>
          <w:rFonts w:ascii="Verdana" w:hAnsi="Verdana" w:cstheme="minorHAnsi"/>
          <w:sz w:val="12"/>
          <w:szCs w:val="12"/>
        </w:rPr>
        <w:t>ушение качества предоставления П</w:t>
      </w:r>
      <w:r w:rsidR="002B6C82" w:rsidRPr="00D87341">
        <w:rPr>
          <w:rFonts w:ascii="Verdana" w:hAnsi="Verdana" w:cstheme="minorHAnsi"/>
          <w:sz w:val="12"/>
          <w:szCs w:val="12"/>
        </w:rPr>
        <w:t>отребителю услуги электроснабжения на границе раздела внутридомовых инженерных систем и централизованных сетей инженерно-технического обеспечения, которой является для сетей электроснабжения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Сторонами может быть определено иное место границы ответственности за качество предоставления услуги электроснабжения.</w:t>
      </w:r>
    </w:p>
    <w:p w:rsidR="002B6C82" w:rsidRPr="00D87341" w:rsidRDefault="002B6C82"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lastRenderedPageBreak/>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и иное оборудование, предназначенное для подачи электрической энергии от централизованных сетей инженерно-технического обеспечения до внутриквартирного оборудования. </w:t>
      </w:r>
    </w:p>
    <w:p w:rsidR="002B6C82" w:rsidRDefault="002B6C82"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3.1.</w:t>
      </w:r>
      <w:r w:rsidR="00423DCA">
        <w:rPr>
          <w:rFonts w:ascii="Verdana" w:hAnsi="Verdana" w:cstheme="minorHAnsi"/>
          <w:sz w:val="12"/>
          <w:szCs w:val="12"/>
        </w:rPr>
        <w:t>6</w:t>
      </w:r>
      <w:r w:rsidRPr="00D87341">
        <w:rPr>
          <w:rFonts w:ascii="Verdana" w:hAnsi="Verdana" w:cstheme="minorHAnsi"/>
          <w:sz w:val="12"/>
          <w:szCs w:val="12"/>
        </w:rPr>
        <w:t xml:space="preserve">. Обеспечить доставку </w:t>
      </w:r>
      <w:r w:rsidR="00CB5C5E" w:rsidRPr="00D87341">
        <w:rPr>
          <w:rFonts w:ascii="Verdana" w:hAnsi="Verdana" w:cstheme="minorHAnsi"/>
          <w:sz w:val="12"/>
          <w:szCs w:val="12"/>
        </w:rPr>
        <w:t>П</w:t>
      </w:r>
      <w:r w:rsidRPr="00D87341">
        <w:rPr>
          <w:rFonts w:ascii="Verdana" w:hAnsi="Verdana" w:cstheme="minorHAnsi"/>
          <w:sz w:val="12"/>
          <w:szCs w:val="12"/>
        </w:rPr>
        <w:t xml:space="preserve">отребителю платежных документов на оплату услуги электроснабжения способом, определенным в </w:t>
      </w:r>
      <w:hyperlink w:anchor="Par67" w:history="1">
        <w:r w:rsidRPr="00D87341">
          <w:rPr>
            <w:rFonts w:ascii="Verdana" w:hAnsi="Verdana" w:cstheme="minorHAnsi"/>
            <w:sz w:val="12"/>
            <w:szCs w:val="12"/>
          </w:rPr>
          <w:t xml:space="preserve">пункте </w:t>
        </w:r>
      </w:hyperlink>
      <w:r w:rsidRPr="00D87341">
        <w:rPr>
          <w:rFonts w:ascii="Verdana" w:hAnsi="Verdana" w:cstheme="minorHAnsi"/>
          <w:sz w:val="12"/>
          <w:szCs w:val="12"/>
        </w:rPr>
        <w:t>2.</w:t>
      </w:r>
      <w:r w:rsidR="00423DCA">
        <w:rPr>
          <w:rFonts w:ascii="Verdana" w:hAnsi="Verdana" w:cstheme="minorHAnsi"/>
          <w:sz w:val="12"/>
          <w:szCs w:val="12"/>
        </w:rPr>
        <w:t>2</w:t>
      </w:r>
      <w:r w:rsidR="00CB5C5E" w:rsidRPr="00D87341">
        <w:rPr>
          <w:rFonts w:ascii="Verdana" w:hAnsi="Verdana" w:cstheme="minorHAnsi"/>
          <w:sz w:val="12"/>
          <w:szCs w:val="12"/>
        </w:rPr>
        <w:t>.</w:t>
      </w:r>
      <w:r w:rsidRPr="00D87341">
        <w:rPr>
          <w:rFonts w:ascii="Verdana" w:hAnsi="Verdana" w:cstheme="minorHAnsi"/>
          <w:sz w:val="12"/>
          <w:szCs w:val="12"/>
        </w:rPr>
        <w:t xml:space="preserve"> настоящего договора;</w:t>
      </w:r>
    </w:p>
    <w:p w:rsidR="00134CB4" w:rsidRPr="00D87341" w:rsidRDefault="00134CB4"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3.1.7. 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w:t>
      </w:r>
    </w:p>
    <w:p w:rsidR="00474936" w:rsidRDefault="00423DCA" w:rsidP="00474936">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3.1.</w:t>
      </w:r>
      <w:r w:rsidR="00134CB4">
        <w:rPr>
          <w:rFonts w:ascii="Verdana" w:hAnsi="Verdana" w:cstheme="minorHAnsi"/>
          <w:sz w:val="12"/>
          <w:szCs w:val="12"/>
        </w:rPr>
        <w:t>8</w:t>
      </w:r>
      <w:r w:rsidR="002B6C82" w:rsidRPr="007832B4">
        <w:rPr>
          <w:rFonts w:ascii="Verdana" w:hAnsi="Verdana" w:cstheme="minorHAnsi"/>
          <w:sz w:val="12"/>
          <w:szCs w:val="12"/>
        </w:rPr>
        <w:t xml:space="preserve">. Нести иные обязанности, </w:t>
      </w:r>
      <w:r w:rsidR="00474936" w:rsidRPr="007832B4">
        <w:rPr>
          <w:rFonts w:ascii="Verdana" w:hAnsi="Verdana" w:cstheme="minorHAnsi"/>
          <w:sz w:val="12"/>
          <w:szCs w:val="12"/>
        </w:rPr>
        <w:t>в т.ч. по установке  и эксплуатации индивидуальных, общих (квартирных), комнатных приборов учета электрической энергии в соответствии с законодательством Российской Федерации об электроэнергетике с учетом положений Правил предоставления коммунальных услуг собственникам и пользователям помещений в многоквартирных домах и жилых домов.</w:t>
      </w:r>
      <w:r w:rsidR="00474936" w:rsidRPr="00474936">
        <w:rPr>
          <w:rFonts w:ascii="Verdana" w:hAnsi="Verdana" w:cstheme="minorHAnsi"/>
          <w:sz w:val="12"/>
          <w:szCs w:val="12"/>
        </w:rPr>
        <w:t xml:space="preserve"> </w:t>
      </w:r>
    </w:p>
    <w:p w:rsidR="00BB1DE0" w:rsidRPr="00084499" w:rsidRDefault="00BB1DE0" w:rsidP="00474936">
      <w:pPr>
        <w:autoSpaceDE w:val="0"/>
        <w:autoSpaceDN w:val="0"/>
        <w:adjustRightInd w:val="0"/>
        <w:spacing w:after="0" w:line="240" w:lineRule="auto"/>
        <w:ind w:firstLine="0"/>
        <w:rPr>
          <w:rFonts w:ascii="Verdana" w:hAnsi="Verdana" w:cstheme="minorHAnsi"/>
          <w:b/>
          <w:sz w:val="12"/>
          <w:szCs w:val="12"/>
        </w:rPr>
      </w:pPr>
      <w:r w:rsidRPr="00D87341">
        <w:rPr>
          <w:rFonts w:ascii="Verdana" w:hAnsi="Verdana" w:cstheme="minorHAnsi"/>
          <w:sz w:val="12"/>
          <w:szCs w:val="12"/>
        </w:rPr>
        <w:t xml:space="preserve">3.2. </w:t>
      </w:r>
      <w:r w:rsidR="003C5F2C" w:rsidRPr="00084499">
        <w:rPr>
          <w:rFonts w:ascii="Verdana" w:hAnsi="Verdana" w:cstheme="minorHAnsi"/>
          <w:b/>
          <w:sz w:val="12"/>
          <w:szCs w:val="12"/>
        </w:rPr>
        <w:t>Гарантирующий поставщик</w:t>
      </w:r>
      <w:r w:rsidRPr="00084499">
        <w:rPr>
          <w:rFonts w:ascii="Verdana" w:hAnsi="Verdana" w:cstheme="minorHAnsi"/>
          <w:b/>
          <w:sz w:val="12"/>
          <w:szCs w:val="12"/>
        </w:rPr>
        <w:t xml:space="preserve"> имеет право:</w:t>
      </w:r>
      <w:r w:rsidR="00131A24" w:rsidRPr="00084499">
        <w:rPr>
          <w:rFonts w:ascii="Verdana" w:hAnsi="Verdana"/>
          <w:sz w:val="12"/>
          <w:szCs w:val="12"/>
        </w:rPr>
        <w:t xml:space="preserve"> </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3.2.1. Требовать </w:t>
      </w:r>
      <w:r w:rsidR="00CC08F6" w:rsidRPr="00084499">
        <w:rPr>
          <w:rFonts w:ascii="Verdana" w:hAnsi="Verdana"/>
          <w:sz w:val="12"/>
          <w:szCs w:val="12"/>
        </w:rPr>
        <w:t>оплаты за</w:t>
      </w:r>
      <w:r w:rsidRPr="00084499">
        <w:rPr>
          <w:rFonts w:ascii="Verdana" w:hAnsi="Verdana"/>
          <w:sz w:val="12"/>
          <w:szCs w:val="12"/>
        </w:rPr>
        <w:t xml:space="preserve"> </w:t>
      </w:r>
      <w:r w:rsidR="005D3BDF" w:rsidRPr="00084499">
        <w:rPr>
          <w:rFonts w:ascii="Verdana" w:hAnsi="Verdana"/>
          <w:sz w:val="12"/>
          <w:szCs w:val="12"/>
        </w:rPr>
        <w:t>услугу электроснабжения</w:t>
      </w:r>
      <w:r w:rsidRPr="00084499">
        <w:rPr>
          <w:rFonts w:ascii="Verdana" w:hAnsi="Verdana"/>
          <w:sz w:val="12"/>
          <w:szCs w:val="12"/>
        </w:rPr>
        <w:t>, а также в случаях,</w:t>
      </w:r>
      <w:r w:rsidR="00131A24" w:rsidRPr="00084499">
        <w:rPr>
          <w:rFonts w:ascii="Verdana" w:hAnsi="Verdana"/>
          <w:sz w:val="12"/>
          <w:szCs w:val="12"/>
        </w:rPr>
        <w:t xml:space="preserve"> установленных законодательством Российской Федерации</w:t>
      </w:r>
      <w:r w:rsidRPr="00084499">
        <w:rPr>
          <w:rFonts w:ascii="Verdana" w:hAnsi="Verdana"/>
          <w:sz w:val="12"/>
          <w:szCs w:val="12"/>
        </w:rPr>
        <w:t xml:space="preserve"> упла</w:t>
      </w:r>
      <w:r w:rsidR="005D3BDF" w:rsidRPr="00084499">
        <w:rPr>
          <w:rFonts w:ascii="Verdana" w:hAnsi="Verdana"/>
          <w:sz w:val="12"/>
          <w:szCs w:val="12"/>
        </w:rPr>
        <w:t>ты неустоек (штрафов, пеней), компенсации экономически обоснованных расходов (затрат) согласно калькуляции, утвержденной сетевой организацией и (или) Гарантирующим поставщиком, за ограничение</w:t>
      </w:r>
      <w:r w:rsidR="004A5D76" w:rsidRPr="00084499">
        <w:rPr>
          <w:rFonts w:ascii="Verdana" w:hAnsi="Verdana"/>
          <w:sz w:val="12"/>
          <w:szCs w:val="12"/>
        </w:rPr>
        <w:t>,</w:t>
      </w:r>
      <w:r w:rsidR="005D3BDF" w:rsidRPr="00084499">
        <w:rPr>
          <w:rFonts w:ascii="Verdana" w:hAnsi="Verdana"/>
          <w:sz w:val="12"/>
          <w:szCs w:val="12"/>
        </w:rPr>
        <w:t xml:space="preserve"> </w:t>
      </w:r>
      <w:r w:rsidR="00C9296A" w:rsidRPr="00084499">
        <w:rPr>
          <w:rFonts w:ascii="Verdana" w:hAnsi="Verdana"/>
          <w:sz w:val="12"/>
          <w:szCs w:val="12"/>
        </w:rPr>
        <w:t xml:space="preserve">приостановление </w:t>
      </w:r>
      <w:r w:rsidR="00E950AB" w:rsidRPr="00084499">
        <w:rPr>
          <w:rFonts w:ascii="Verdana" w:hAnsi="Verdana"/>
          <w:sz w:val="12"/>
          <w:szCs w:val="12"/>
        </w:rPr>
        <w:t xml:space="preserve">и возобновление </w:t>
      </w:r>
      <w:r w:rsidR="005D3BDF" w:rsidRPr="00084499">
        <w:rPr>
          <w:rFonts w:ascii="Verdana" w:hAnsi="Verdana"/>
          <w:sz w:val="12"/>
          <w:szCs w:val="12"/>
        </w:rPr>
        <w:t xml:space="preserve">подачи электроэнергии после ограничения или </w:t>
      </w:r>
      <w:r w:rsidR="00C9296A" w:rsidRPr="00084499">
        <w:rPr>
          <w:rFonts w:ascii="Verdana" w:hAnsi="Verdana"/>
          <w:sz w:val="12"/>
          <w:szCs w:val="12"/>
        </w:rPr>
        <w:t xml:space="preserve">приостановления </w:t>
      </w:r>
      <w:r w:rsidR="005D3BDF" w:rsidRPr="00084499">
        <w:rPr>
          <w:rFonts w:ascii="Verdana" w:hAnsi="Verdana"/>
          <w:sz w:val="12"/>
          <w:szCs w:val="12"/>
        </w:rPr>
        <w:t>в случае неисполнения или ненадлежащего исполнения Потребителем обязательств по настоящему Договору</w:t>
      </w:r>
      <w:r w:rsidR="00131A24" w:rsidRPr="00084499">
        <w:rPr>
          <w:rFonts w:ascii="Verdana" w:hAnsi="Verdana"/>
          <w:sz w:val="12"/>
          <w:szCs w:val="12"/>
        </w:rPr>
        <w:t xml:space="preserve">. </w:t>
      </w:r>
      <w:r w:rsidR="00CC08F6" w:rsidRPr="00084499">
        <w:rPr>
          <w:rFonts w:ascii="Verdana" w:hAnsi="Verdana"/>
          <w:sz w:val="12"/>
          <w:szCs w:val="12"/>
        </w:rPr>
        <w:t xml:space="preserve"> </w:t>
      </w:r>
      <w:r w:rsidR="00131A24" w:rsidRPr="00084499">
        <w:rPr>
          <w:rFonts w:ascii="Verdana" w:hAnsi="Verdana"/>
          <w:sz w:val="12"/>
          <w:szCs w:val="12"/>
        </w:rPr>
        <w:t xml:space="preserve"> </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3.2.2. Приостанавливать или ограничивать предоставление услуги </w:t>
      </w:r>
      <w:r w:rsidR="007A1B71" w:rsidRPr="00084499">
        <w:rPr>
          <w:rFonts w:ascii="Verdana" w:hAnsi="Verdana" w:cstheme="minorHAnsi"/>
          <w:sz w:val="12"/>
          <w:szCs w:val="12"/>
        </w:rPr>
        <w:t xml:space="preserve">электроснабжения </w:t>
      </w:r>
      <w:r w:rsidRPr="00084499">
        <w:rPr>
          <w:rFonts w:ascii="Verdana" w:hAnsi="Verdana" w:cstheme="minorHAnsi"/>
          <w:sz w:val="12"/>
          <w:szCs w:val="12"/>
        </w:rPr>
        <w:t xml:space="preserve">по основаниям и в порядке, которые установлены законодательством Российской Федерации </w:t>
      </w:r>
      <w:r w:rsidR="009E1FC2" w:rsidRPr="00084499">
        <w:rPr>
          <w:rFonts w:ascii="Verdana" w:hAnsi="Verdana" w:cstheme="minorHAnsi"/>
          <w:sz w:val="12"/>
          <w:szCs w:val="12"/>
        </w:rPr>
        <w:t>и разделом 5</w:t>
      </w:r>
      <w:r w:rsidRPr="00084499">
        <w:rPr>
          <w:rFonts w:ascii="Verdana" w:hAnsi="Verdana" w:cstheme="minorHAnsi"/>
          <w:sz w:val="12"/>
          <w:szCs w:val="12"/>
        </w:rPr>
        <w:t xml:space="preserve"> Договора.</w:t>
      </w:r>
      <w:r w:rsidRPr="00084499">
        <w:rPr>
          <w:rFonts w:ascii="Verdana" w:hAnsi="Verdana"/>
          <w:sz w:val="12"/>
          <w:szCs w:val="12"/>
        </w:rPr>
        <w:t xml:space="preserve"> Возобновление подачи электрической энергии производится после устранения причин, явившихся основанием для ограничения и (или) приостановления подачи электрической энергии и полной оплаты (компенсации) стоимости мероприятий по </w:t>
      </w:r>
      <w:r w:rsidR="00CC08F6" w:rsidRPr="00084499">
        <w:rPr>
          <w:rFonts w:ascii="Verdana" w:hAnsi="Verdana"/>
          <w:sz w:val="12"/>
          <w:szCs w:val="12"/>
        </w:rPr>
        <w:t>приостановлению</w:t>
      </w:r>
      <w:r w:rsidR="00CB5894" w:rsidRPr="00084499">
        <w:rPr>
          <w:rFonts w:ascii="Verdana" w:hAnsi="Verdana"/>
          <w:sz w:val="12"/>
          <w:szCs w:val="12"/>
        </w:rPr>
        <w:t xml:space="preserve"> и (или)</w:t>
      </w:r>
      <w:r w:rsidR="00CC08F6" w:rsidRPr="00084499">
        <w:rPr>
          <w:rFonts w:ascii="Verdana" w:hAnsi="Verdana"/>
          <w:sz w:val="12"/>
          <w:szCs w:val="12"/>
        </w:rPr>
        <w:t xml:space="preserve"> </w:t>
      </w:r>
      <w:r w:rsidRPr="00084499">
        <w:rPr>
          <w:rFonts w:ascii="Verdana" w:hAnsi="Verdana"/>
          <w:sz w:val="12"/>
          <w:szCs w:val="12"/>
        </w:rPr>
        <w:t>ограничению</w:t>
      </w:r>
      <w:r w:rsidR="00CB5894" w:rsidRPr="00084499">
        <w:rPr>
          <w:rFonts w:ascii="Verdana" w:hAnsi="Verdana"/>
          <w:sz w:val="12"/>
          <w:szCs w:val="12"/>
        </w:rPr>
        <w:t xml:space="preserve">, а также </w:t>
      </w:r>
      <w:r w:rsidRPr="00084499">
        <w:rPr>
          <w:rFonts w:ascii="Verdana" w:hAnsi="Verdana"/>
          <w:sz w:val="12"/>
          <w:szCs w:val="12"/>
        </w:rPr>
        <w:t xml:space="preserve"> возобновлению </w:t>
      </w:r>
      <w:r w:rsidR="00CB5894" w:rsidRPr="00084499">
        <w:rPr>
          <w:rFonts w:ascii="Verdana" w:hAnsi="Verdana"/>
          <w:sz w:val="12"/>
          <w:szCs w:val="12"/>
        </w:rPr>
        <w:t>услуги электроснабжения</w:t>
      </w:r>
      <w:r w:rsidRPr="00084499">
        <w:rPr>
          <w:rFonts w:ascii="Verdana" w:hAnsi="Verdana"/>
          <w:sz w:val="12"/>
          <w:szCs w:val="12"/>
        </w:rPr>
        <w:t>.</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3.2.3. Устанавливать количество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электрической энергии, </w:t>
      </w:r>
      <w:r w:rsidR="00CB5894" w:rsidRPr="00084499">
        <w:rPr>
          <w:rFonts w:ascii="Verdana" w:hAnsi="Verdana" w:cstheme="minorHAnsi"/>
          <w:sz w:val="12"/>
          <w:szCs w:val="12"/>
        </w:rPr>
        <w:t>а также</w:t>
      </w:r>
      <w:r w:rsidRPr="00084499">
        <w:rPr>
          <w:rFonts w:ascii="Verdana" w:hAnsi="Verdana" w:cstheme="minorHAnsi"/>
          <w:sz w:val="12"/>
          <w:szCs w:val="12"/>
        </w:rPr>
        <w:t xml:space="preserve"> </w:t>
      </w:r>
      <w:r w:rsidR="00CB5894" w:rsidRPr="00084499">
        <w:rPr>
          <w:rFonts w:ascii="Verdana" w:hAnsi="Verdana" w:cs="Verdana"/>
          <w:sz w:val="12"/>
          <w:szCs w:val="12"/>
        </w:rPr>
        <w:t>при наличии сведений о временно проживающих в жилом помещении Потребителях, не зарегистрированных в этом помещении Граждан,</w:t>
      </w:r>
      <w:r w:rsidR="00CB5894" w:rsidRPr="00084499">
        <w:rPr>
          <w:rFonts w:ascii="Verdana" w:hAnsi="Verdana" w:cstheme="minorHAnsi"/>
          <w:sz w:val="12"/>
          <w:szCs w:val="12"/>
        </w:rPr>
        <w:t xml:space="preserve"> </w:t>
      </w:r>
      <w:r w:rsidRPr="00084499">
        <w:rPr>
          <w:rFonts w:ascii="Verdana" w:hAnsi="Verdana" w:cstheme="minorHAnsi"/>
          <w:sz w:val="12"/>
          <w:szCs w:val="12"/>
        </w:rPr>
        <w:t>составлять акт об установлении количества граждан, временно проживающих в жилом помещении</w:t>
      </w:r>
      <w:r w:rsidR="00CB5894" w:rsidRPr="00084499">
        <w:rPr>
          <w:rFonts w:ascii="Verdana" w:hAnsi="Verdana" w:cstheme="minorHAnsi"/>
          <w:sz w:val="12"/>
          <w:szCs w:val="12"/>
        </w:rPr>
        <w:t>.</w:t>
      </w:r>
    </w:p>
    <w:p w:rsidR="003979F2"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3.2.4.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w:t>
      </w:r>
      <w:r w:rsidR="004A5D76" w:rsidRPr="00084499">
        <w:rPr>
          <w:rFonts w:ascii="Verdana" w:hAnsi="Verdana" w:cstheme="minorHAnsi"/>
          <w:sz w:val="12"/>
          <w:szCs w:val="12"/>
        </w:rPr>
        <w:t xml:space="preserve"> </w:t>
      </w:r>
      <w:r w:rsidR="003979F2" w:rsidRPr="00084499">
        <w:rPr>
          <w:rFonts w:ascii="Verdana" w:hAnsi="Verdana"/>
          <w:bCs/>
          <w:sz w:val="12"/>
          <w:szCs w:val="12"/>
        </w:rPr>
        <w:t>для выполнения функций по:</w:t>
      </w:r>
    </w:p>
    <w:p w:rsidR="003979F2" w:rsidRPr="00084499" w:rsidRDefault="003979F2" w:rsidP="003245F2">
      <w:pPr>
        <w:pStyle w:val="a7"/>
        <w:numPr>
          <w:ilvl w:val="0"/>
          <w:numId w:val="16"/>
        </w:numPr>
        <w:autoSpaceDE w:val="0"/>
        <w:autoSpaceDN w:val="0"/>
        <w:adjustRightInd w:val="0"/>
        <w:spacing w:after="0" w:line="240" w:lineRule="auto"/>
        <w:ind w:left="567" w:hanging="141"/>
        <w:rPr>
          <w:rFonts w:ascii="Verdana" w:hAnsi="Verdana" w:cs="Verdana"/>
          <w:sz w:val="12"/>
          <w:szCs w:val="12"/>
        </w:rPr>
      </w:pPr>
      <w:r w:rsidRPr="00084499">
        <w:rPr>
          <w:rFonts w:ascii="Verdana" w:hAnsi="Verdana" w:cs="Verdana"/>
          <w:sz w:val="12"/>
          <w:szCs w:val="12"/>
        </w:rPr>
        <w:t>доставке платежных документов потребителям;</w:t>
      </w:r>
    </w:p>
    <w:p w:rsidR="0030008F" w:rsidRPr="0030008F" w:rsidRDefault="007D2E51" w:rsidP="0030008F">
      <w:pPr>
        <w:pStyle w:val="a7"/>
        <w:numPr>
          <w:ilvl w:val="0"/>
          <w:numId w:val="16"/>
        </w:numPr>
        <w:autoSpaceDE w:val="0"/>
        <w:autoSpaceDN w:val="0"/>
        <w:adjustRightInd w:val="0"/>
        <w:spacing w:before="120" w:after="0" w:line="240" w:lineRule="auto"/>
        <w:ind w:left="426" w:firstLine="0"/>
        <w:rPr>
          <w:rFonts w:ascii="Verdana" w:hAnsi="Verdana" w:cs="Verdana"/>
          <w:sz w:val="12"/>
          <w:szCs w:val="12"/>
        </w:rPr>
      </w:pPr>
      <w:r>
        <w:rPr>
          <w:rFonts w:ascii="Verdana" w:hAnsi="Verdana" w:cs="Verdana"/>
          <w:sz w:val="12"/>
          <w:szCs w:val="12"/>
        </w:rPr>
        <w:t>начислению платы за услугу электроснабжения и подготовке доставки платежных документов Потребителю;</w:t>
      </w:r>
    </w:p>
    <w:p w:rsidR="003979F2" w:rsidRPr="00084499" w:rsidRDefault="00134CB4" w:rsidP="003245F2">
      <w:pPr>
        <w:pStyle w:val="a7"/>
        <w:numPr>
          <w:ilvl w:val="0"/>
          <w:numId w:val="16"/>
        </w:numPr>
        <w:autoSpaceDE w:val="0"/>
        <w:autoSpaceDN w:val="0"/>
        <w:adjustRightInd w:val="0"/>
        <w:spacing w:before="120" w:after="0" w:line="240" w:lineRule="auto"/>
        <w:ind w:left="567" w:hanging="141"/>
        <w:rPr>
          <w:rFonts w:ascii="Verdana" w:hAnsi="Verdana" w:cs="Verdana"/>
          <w:sz w:val="12"/>
          <w:szCs w:val="12"/>
        </w:rPr>
      </w:pPr>
      <w:r>
        <w:rPr>
          <w:rFonts w:ascii="Verdana" w:hAnsi="Verdana" w:cs="Verdana"/>
          <w:sz w:val="12"/>
          <w:szCs w:val="12"/>
        </w:rPr>
        <w:t>для снятия показаний индивидуальных, общих (квартирных) и коллективных (общедомовых) приборов учета и распределителей</w:t>
      </w:r>
      <w:r w:rsidR="003979F2" w:rsidRPr="00084499">
        <w:rPr>
          <w:rFonts w:ascii="Verdana" w:hAnsi="Verdana" w:cs="Verdana"/>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3.2.5. Требовать допуска в заранее согласованное с Потребителем время в занимаемое им жилое или нежилое помещение представителей Гарантирующего поставщика  </w:t>
      </w:r>
      <w:r w:rsidRPr="00084499">
        <w:rPr>
          <w:rFonts w:ascii="Verdana" w:hAnsi="Verdana"/>
          <w:spacing w:val="1"/>
          <w:sz w:val="12"/>
          <w:szCs w:val="12"/>
        </w:rPr>
        <w:t xml:space="preserve">(не чаще 1 раза в </w:t>
      </w:r>
      <w:r w:rsidR="005D7984" w:rsidRPr="00084499">
        <w:rPr>
          <w:rFonts w:ascii="Verdana" w:hAnsi="Verdana"/>
          <w:spacing w:val="1"/>
          <w:sz w:val="12"/>
          <w:szCs w:val="12"/>
        </w:rPr>
        <w:t>3</w:t>
      </w:r>
      <w:r w:rsidRPr="00084499">
        <w:rPr>
          <w:rFonts w:ascii="Verdana" w:hAnsi="Verdana"/>
          <w:spacing w:val="1"/>
          <w:sz w:val="12"/>
          <w:szCs w:val="12"/>
        </w:rPr>
        <w:t xml:space="preserve"> месяц</w:t>
      </w:r>
      <w:r w:rsidR="005D7984" w:rsidRPr="00084499">
        <w:rPr>
          <w:rFonts w:ascii="Verdana" w:hAnsi="Verdana"/>
          <w:spacing w:val="1"/>
          <w:sz w:val="12"/>
          <w:szCs w:val="12"/>
        </w:rPr>
        <w:t>а</w:t>
      </w:r>
      <w:r w:rsidRPr="00084499">
        <w:rPr>
          <w:rFonts w:ascii="Verdana" w:hAnsi="Verdana"/>
          <w:spacing w:val="1"/>
          <w:sz w:val="12"/>
          <w:szCs w:val="12"/>
        </w:rPr>
        <w:t>)</w:t>
      </w:r>
      <w:r w:rsidRPr="00084499">
        <w:rPr>
          <w:rFonts w:ascii="Verdana" w:hAnsi="Verdana"/>
          <w:sz w:val="12"/>
          <w:szCs w:val="12"/>
        </w:rPr>
        <w:t xml:space="preserve"> для осмотра электрооборудования, снятия показаний, проверки правильности снятия Потребителем показаний индивидуальных, общих (квартирных), комнатных приборов учета (распределителей), проверки состояния таких приборов учета</w:t>
      </w:r>
      <w:r w:rsidR="00134CB4">
        <w:rPr>
          <w:rFonts w:ascii="Verdana" w:hAnsi="Verdana"/>
          <w:sz w:val="12"/>
          <w:szCs w:val="12"/>
        </w:rPr>
        <w:t xml:space="preserve">, </w:t>
      </w:r>
      <w:r w:rsidR="00134CB4" w:rsidRPr="00134CB4">
        <w:rPr>
          <w:rFonts w:ascii="Verdana" w:hAnsi="Verdana" w:cs="Calibri"/>
          <w:sz w:val="12"/>
          <w:szCs w:val="12"/>
        </w:rPr>
        <w:t>а</w:t>
      </w:r>
      <w:r w:rsidR="00134CB4">
        <w:rPr>
          <w:rFonts w:ascii="Verdana" w:hAnsi="Verdana"/>
          <w:sz w:val="12"/>
          <w:szCs w:val="12"/>
        </w:rPr>
        <w:t xml:space="preserve"> также требовать допуска представителей Гарантирующего поставщика, когда обязанность по установке прибора учета электрической энергии возложена на Гарантирующего поставщика</w:t>
      </w:r>
      <w:r w:rsidR="004A5D76" w:rsidRPr="00084499">
        <w:rPr>
          <w:rFonts w:ascii="Verdana" w:hAnsi="Verdana"/>
          <w:sz w:val="12"/>
          <w:szCs w:val="12"/>
        </w:rPr>
        <w:t>.</w:t>
      </w:r>
      <w:r w:rsidRPr="00084499">
        <w:rPr>
          <w:rFonts w:ascii="Verdana" w:hAnsi="Verdana"/>
          <w:color w:val="0070C0"/>
          <w:sz w:val="12"/>
          <w:szCs w:val="12"/>
        </w:rPr>
        <w:t xml:space="preserve"> </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3.2.6.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w:t>
      </w:r>
      <w:r w:rsidR="004A5D76" w:rsidRPr="00084499">
        <w:rPr>
          <w:rFonts w:ascii="Verdana" w:hAnsi="Verdana"/>
          <w:sz w:val="12"/>
          <w:szCs w:val="12"/>
        </w:rPr>
        <w:t>телей Гарантирующего поставщика</w:t>
      </w:r>
      <w:r w:rsidR="00134CB4">
        <w:rPr>
          <w:rFonts w:ascii="Verdana" w:hAnsi="Verdana"/>
          <w:sz w:val="12"/>
          <w:szCs w:val="12"/>
        </w:rPr>
        <w:t>, сетевой организации, управляющей компании и аварийно-диспетчерской службы</w:t>
      </w:r>
      <w:r w:rsidR="004A5D76" w:rsidRPr="00084499">
        <w:rPr>
          <w:rFonts w:ascii="Verdana" w:hAnsi="Verdana"/>
          <w:sz w:val="12"/>
          <w:szCs w:val="12"/>
        </w:rPr>
        <w:t>.</w:t>
      </w:r>
      <w:r w:rsidRPr="00084499">
        <w:rPr>
          <w:rFonts w:ascii="Verdana" w:hAnsi="Verdana"/>
          <w:color w:val="0070C0"/>
          <w:sz w:val="12"/>
          <w:szCs w:val="12"/>
        </w:rPr>
        <w:t xml:space="preserve"> </w:t>
      </w:r>
    </w:p>
    <w:p w:rsidR="00BB1DE0" w:rsidRDefault="00BB1DE0" w:rsidP="003245F2">
      <w:pPr>
        <w:spacing w:after="0" w:line="240" w:lineRule="auto"/>
        <w:ind w:left="284" w:firstLine="0"/>
        <w:rPr>
          <w:rFonts w:ascii="Verdana" w:hAnsi="Verdana"/>
          <w:sz w:val="12"/>
          <w:szCs w:val="12"/>
        </w:rPr>
      </w:pPr>
      <w:r w:rsidRPr="00084499">
        <w:rPr>
          <w:rFonts w:ascii="Verdana" w:hAnsi="Verdana"/>
          <w:sz w:val="12"/>
          <w:szCs w:val="12"/>
        </w:rPr>
        <w:t>3.2.7. Указывать в платежном документе (счете) (в том числе на оборотной стороне) иную дополнительную информацию по своему усмотрению и не противоречащую законодательству РФ, в том числе сумму начисленной пени, сумму подлежащей оплате (компенсации) государственной пошлины, оплаченной за выдачу судебных приказов и рассмотрение исковых заявлений.</w:t>
      </w:r>
    </w:p>
    <w:p w:rsidR="007C6506" w:rsidRPr="00084499" w:rsidRDefault="007C6506" w:rsidP="003245F2">
      <w:pPr>
        <w:spacing w:after="0" w:line="240" w:lineRule="auto"/>
        <w:ind w:left="284" w:firstLine="0"/>
        <w:rPr>
          <w:rFonts w:ascii="Verdana" w:hAnsi="Verdana"/>
          <w:sz w:val="12"/>
          <w:szCs w:val="12"/>
        </w:rPr>
      </w:pPr>
      <w:r>
        <w:rPr>
          <w:rFonts w:ascii="Verdana" w:hAnsi="Verdana"/>
          <w:sz w:val="12"/>
          <w:szCs w:val="12"/>
        </w:rPr>
        <w:t xml:space="preserve">3.2.8. При </w:t>
      </w:r>
      <w:r w:rsidRPr="007C6506">
        <w:rPr>
          <w:rFonts w:ascii="Verdana" w:hAnsi="Verdana"/>
          <w:sz w:val="12"/>
          <w:szCs w:val="12"/>
        </w:rPr>
        <w:t>внесени</w:t>
      </w:r>
      <w:r>
        <w:rPr>
          <w:rFonts w:ascii="Verdana" w:hAnsi="Verdana"/>
          <w:sz w:val="12"/>
          <w:szCs w:val="12"/>
        </w:rPr>
        <w:t>и</w:t>
      </w:r>
      <w:r w:rsidRPr="007C6506">
        <w:rPr>
          <w:rFonts w:ascii="Verdana" w:hAnsi="Verdana"/>
          <w:sz w:val="12"/>
          <w:szCs w:val="12"/>
        </w:rPr>
        <w:t xml:space="preserve"> </w:t>
      </w:r>
      <w:r>
        <w:rPr>
          <w:rFonts w:ascii="Verdana" w:hAnsi="Verdana"/>
          <w:sz w:val="12"/>
          <w:szCs w:val="12"/>
        </w:rPr>
        <w:t xml:space="preserve">Потребителем </w:t>
      </w:r>
      <w:r w:rsidRPr="007C6506">
        <w:rPr>
          <w:rFonts w:ascii="Verdana" w:hAnsi="Verdana"/>
          <w:sz w:val="12"/>
          <w:szCs w:val="12"/>
        </w:rPr>
        <w:t>пла</w:t>
      </w:r>
      <w:r>
        <w:rPr>
          <w:rFonts w:ascii="Verdana" w:hAnsi="Verdana"/>
          <w:sz w:val="12"/>
          <w:szCs w:val="12"/>
        </w:rPr>
        <w:t>ты по договору в кассу Гарантирующего поставщика</w:t>
      </w:r>
      <w:r w:rsidR="00190AA9">
        <w:rPr>
          <w:rFonts w:ascii="Verdana" w:hAnsi="Verdana"/>
          <w:sz w:val="12"/>
          <w:szCs w:val="12"/>
        </w:rPr>
        <w:t>,</w:t>
      </w:r>
      <w:r>
        <w:rPr>
          <w:rFonts w:ascii="Verdana" w:hAnsi="Verdana"/>
          <w:sz w:val="12"/>
          <w:szCs w:val="12"/>
        </w:rPr>
        <w:t xml:space="preserve"> взимать комиссию за прием платежа.  </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3.2.</w:t>
      </w:r>
      <w:r w:rsidR="007C6506">
        <w:rPr>
          <w:rFonts w:ascii="Verdana" w:hAnsi="Verdana" w:cstheme="minorHAnsi"/>
          <w:sz w:val="12"/>
          <w:szCs w:val="12"/>
        </w:rPr>
        <w:t>9</w:t>
      </w:r>
      <w:r w:rsidRPr="00084499">
        <w:rPr>
          <w:rFonts w:ascii="Verdana" w:hAnsi="Verdana" w:cstheme="minorHAnsi"/>
          <w:sz w:val="12"/>
          <w:szCs w:val="12"/>
        </w:rPr>
        <w:t>. Осуществлять иные права, предусмотренные законодательством Российской Федерации и настоящим договором;</w:t>
      </w:r>
    </w:p>
    <w:p w:rsidR="00BB1DE0" w:rsidRPr="00084499" w:rsidRDefault="00BB1DE0" w:rsidP="003245F2">
      <w:pPr>
        <w:autoSpaceDE w:val="0"/>
        <w:autoSpaceDN w:val="0"/>
        <w:adjustRightInd w:val="0"/>
        <w:spacing w:after="0" w:line="240" w:lineRule="auto"/>
        <w:ind w:firstLine="0"/>
        <w:rPr>
          <w:rFonts w:ascii="Verdana" w:hAnsi="Verdana" w:cstheme="minorHAnsi"/>
          <w:b/>
          <w:sz w:val="12"/>
          <w:szCs w:val="12"/>
        </w:rPr>
      </w:pPr>
      <w:r w:rsidRPr="00084499">
        <w:rPr>
          <w:rFonts w:ascii="Verdana" w:hAnsi="Verdana" w:cstheme="minorHAnsi"/>
          <w:sz w:val="12"/>
          <w:szCs w:val="12"/>
        </w:rPr>
        <w:t xml:space="preserve">3.3. </w:t>
      </w:r>
      <w:r w:rsidRPr="00084499">
        <w:rPr>
          <w:rFonts w:ascii="Verdana" w:hAnsi="Verdana" w:cstheme="minorHAnsi"/>
          <w:b/>
          <w:sz w:val="12"/>
          <w:szCs w:val="12"/>
        </w:rPr>
        <w:t>Потребитель обязан:</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3.3.1. Своевременно и в полном объеме вносить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плату за услугу </w:t>
      </w:r>
      <w:r w:rsidR="006D1D31" w:rsidRPr="00084499">
        <w:rPr>
          <w:rFonts w:ascii="Verdana" w:hAnsi="Verdana" w:cstheme="minorHAnsi"/>
          <w:sz w:val="12"/>
          <w:szCs w:val="12"/>
        </w:rPr>
        <w:t xml:space="preserve">электроснабжения </w:t>
      </w:r>
      <w:r w:rsidRPr="00084499">
        <w:rPr>
          <w:rFonts w:ascii="Verdana" w:hAnsi="Verdana" w:cstheme="minorHAnsi"/>
          <w:sz w:val="12"/>
          <w:szCs w:val="12"/>
        </w:rPr>
        <w:t xml:space="preserve">в сроки и в порядке, которые установлены законодательством Российской Федерации, но не позднее </w:t>
      </w:r>
      <w:r w:rsidRPr="00084499">
        <w:rPr>
          <w:rFonts w:ascii="Verdana" w:hAnsi="Verdana"/>
          <w:bCs/>
          <w:sz w:val="12"/>
          <w:szCs w:val="12"/>
        </w:rPr>
        <w:t xml:space="preserve">10-го числа месяца, следующего за истекшим расчетным периодом, за который производится оплата. Оплата считается произведенной только после зачисления денежных средств на расчетный счет </w:t>
      </w:r>
      <w:r w:rsidR="003C5F2C" w:rsidRPr="00084499">
        <w:rPr>
          <w:rFonts w:ascii="Verdana" w:hAnsi="Verdana"/>
          <w:bCs/>
          <w:sz w:val="12"/>
          <w:szCs w:val="12"/>
        </w:rPr>
        <w:t>Гарантирующе</w:t>
      </w:r>
      <w:r w:rsidR="00E37469" w:rsidRPr="00084499">
        <w:rPr>
          <w:rFonts w:ascii="Verdana" w:hAnsi="Verdana"/>
          <w:bCs/>
          <w:sz w:val="12"/>
          <w:szCs w:val="12"/>
        </w:rPr>
        <w:t>го</w:t>
      </w:r>
      <w:r w:rsidR="003C5F2C" w:rsidRPr="00084499">
        <w:rPr>
          <w:rFonts w:ascii="Verdana" w:hAnsi="Verdana"/>
          <w:bCs/>
          <w:sz w:val="12"/>
          <w:szCs w:val="12"/>
        </w:rPr>
        <w:t xml:space="preserve"> поставщик</w:t>
      </w:r>
      <w:r w:rsidR="00E37469" w:rsidRPr="00084499">
        <w:rPr>
          <w:rFonts w:ascii="Verdana" w:hAnsi="Verdana"/>
          <w:bCs/>
          <w:sz w:val="12"/>
          <w:szCs w:val="12"/>
        </w:rPr>
        <w:t>а</w:t>
      </w:r>
      <w:r w:rsidRPr="00084499">
        <w:rPr>
          <w:rFonts w:ascii="Verdana" w:hAnsi="Verdana"/>
          <w:bCs/>
          <w:sz w:val="12"/>
          <w:szCs w:val="12"/>
        </w:rPr>
        <w:t>;</w:t>
      </w:r>
    </w:p>
    <w:p w:rsidR="00BB1DE0" w:rsidRPr="007832B4"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3.3.2.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w:t>
      </w:r>
      <w:r w:rsidR="00F918F6" w:rsidRPr="00084499">
        <w:rPr>
          <w:rFonts w:ascii="Verdana" w:hAnsi="Verdana" w:cstheme="minorHAnsi"/>
          <w:sz w:val="12"/>
          <w:szCs w:val="12"/>
        </w:rPr>
        <w:t>услуги электроснабжения</w:t>
      </w:r>
      <w:r w:rsidRPr="00084499">
        <w:rPr>
          <w:rFonts w:ascii="Verdana" w:hAnsi="Verdana" w:cstheme="minorHAnsi"/>
          <w:sz w:val="12"/>
          <w:szCs w:val="12"/>
        </w:rPr>
        <w:t xml:space="preserve">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w:t>
      </w:r>
      <w:r w:rsidRPr="007832B4">
        <w:rPr>
          <w:rFonts w:ascii="Verdana" w:hAnsi="Verdana" w:cstheme="minorHAnsi"/>
          <w:sz w:val="12"/>
          <w:szCs w:val="12"/>
        </w:rPr>
        <w:t xml:space="preserve">и аварий, а также уведомлять об этом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по телефону 8 800 220 0009;</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 xml:space="preserve">3.3.3. </w:t>
      </w:r>
      <w:r w:rsidR="007832B4">
        <w:rPr>
          <w:rFonts w:ascii="Verdana" w:hAnsi="Verdana" w:cstheme="minorHAnsi"/>
          <w:sz w:val="12"/>
          <w:szCs w:val="12"/>
        </w:rPr>
        <w:t>До</w:t>
      </w:r>
      <w:r w:rsidR="007832B4" w:rsidRPr="007832B4">
        <w:rPr>
          <w:rFonts w:ascii="Verdana" w:hAnsi="Verdana" w:cstheme="minorHAnsi"/>
          <w:sz w:val="12"/>
          <w:szCs w:val="12"/>
        </w:rPr>
        <w:t xml:space="preserve">пускать представителей </w:t>
      </w:r>
      <w:r w:rsidR="006E0B07">
        <w:rPr>
          <w:rFonts w:ascii="Verdana" w:hAnsi="Verdana" w:cstheme="minorHAnsi"/>
          <w:sz w:val="12"/>
          <w:szCs w:val="12"/>
        </w:rPr>
        <w:t>Гарантирующего поставщика</w:t>
      </w:r>
      <w:r w:rsidR="007832B4" w:rsidRPr="007832B4">
        <w:rPr>
          <w:rFonts w:ascii="Verdana" w:hAnsi="Verdana" w:cstheme="minorHAnsi"/>
          <w:sz w:val="12"/>
          <w:szCs w:val="12"/>
        </w:rPr>
        <w:t>, сетевой организации в занимаемое помещение в многоквартирном доме или жилой дом (домовладение)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w:t>
      </w:r>
      <w:r w:rsidR="007832B4">
        <w:rPr>
          <w:rFonts w:ascii="Verdana" w:hAnsi="Verdana" w:cstheme="minorHAnsi"/>
          <w:sz w:val="12"/>
          <w:szCs w:val="12"/>
        </w:rPr>
        <w:t>;</w:t>
      </w:r>
    </w:p>
    <w:p w:rsidR="00BB1DE0" w:rsidRDefault="00BB1DE0" w:rsidP="003245F2">
      <w:pPr>
        <w:spacing w:after="0" w:line="240" w:lineRule="auto"/>
        <w:ind w:left="284" w:firstLine="0"/>
        <w:rPr>
          <w:rFonts w:ascii="Verdana" w:hAnsi="Verdana"/>
          <w:sz w:val="12"/>
          <w:szCs w:val="12"/>
        </w:rPr>
      </w:pPr>
      <w:r w:rsidRPr="00084499">
        <w:rPr>
          <w:rFonts w:ascii="Verdana" w:hAnsi="Verdana"/>
          <w:sz w:val="12"/>
          <w:szCs w:val="12"/>
        </w:rPr>
        <w:t xml:space="preserve">3.3.4. </w:t>
      </w:r>
      <w:r w:rsidR="007832B4">
        <w:rPr>
          <w:rFonts w:ascii="Verdana" w:hAnsi="Verdana"/>
          <w:sz w:val="12"/>
          <w:szCs w:val="12"/>
        </w:rPr>
        <w:t>О</w:t>
      </w:r>
      <w:r w:rsidR="007832B4" w:rsidRPr="007832B4">
        <w:rPr>
          <w:rFonts w:ascii="Verdana" w:hAnsi="Verdana"/>
          <w:sz w:val="12"/>
          <w:szCs w:val="12"/>
        </w:rPr>
        <w:t>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жилого помещения или дома (домовладения) (земельного участка, на котором расположен жилой дом (домовладение), и нести перед ресурсоснабжающей организацией или сетевой организацией ответственность за убытки, причиненные неисполнением (ненадлежащим исполнением) этой обязанности;</w:t>
      </w:r>
    </w:p>
    <w:p w:rsidR="007832B4" w:rsidRDefault="007832B4" w:rsidP="003245F2">
      <w:pPr>
        <w:spacing w:after="0" w:line="240" w:lineRule="auto"/>
        <w:ind w:left="284" w:firstLine="0"/>
        <w:rPr>
          <w:rFonts w:ascii="Verdana" w:hAnsi="Verdana"/>
          <w:sz w:val="12"/>
          <w:szCs w:val="12"/>
        </w:rPr>
      </w:pPr>
      <w:r>
        <w:rPr>
          <w:rFonts w:ascii="Verdana" w:hAnsi="Verdana"/>
          <w:sz w:val="12"/>
          <w:szCs w:val="12"/>
        </w:rPr>
        <w:t>3.3.5. С</w:t>
      </w:r>
      <w:r w:rsidRPr="007832B4">
        <w:rPr>
          <w:rFonts w:ascii="Verdana" w:hAnsi="Verdana"/>
          <w:sz w:val="12"/>
          <w:szCs w:val="12"/>
        </w:rPr>
        <w:t>охранять установленные ресурсоснабжающей организацией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7832B4" w:rsidRPr="00084499" w:rsidRDefault="007832B4" w:rsidP="003245F2">
      <w:pPr>
        <w:spacing w:after="0" w:line="240" w:lineRule="auto"/>
        <w:ind w:left="284" w:firstLine="0"/>
        <w:rPr>
          <w:rFonts w:ascii="Verdana" w:hAnsi="Verdana"/>
          <w:sz w:val="12"/>
          <w:szCs w:val="12"/>
        </w:rPr>
      </w:pPr>
      <w:r>
        <w:rPr>
          <w:rFonts w:ascii="Verdana" w:hAnsi="Verdana"/>
          <w:sz w:val="12"/>
          <w:szCs w:val="12"/>
        </w:rPr>
        <w:t>3.3.6. В</w:t>
      </w:r>
      <w:r w:rsidRPr="007832B4">
        <w:rPr>
          <w:rFonts w:ascii="Verdana" w:hAnsi="Verdana"/>
          <w:sz w:val="12"/>
          <w:szCs w:val="12"/>
        </w:rPr>
        <w:t>озместить в соответствии с законодательством Российской Федерации ресурсоснабжающей организации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ресурсоснабжающей организацией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r>
        <w:rPr>
          <w:rFonts w:ascii="Verdana" w:hAnsi="Verdana"/>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3.3.</w:t>
      </w:r>
      <w:r w:rsidR="00803A97" w:rsidRPr="00BD094C">
        <w:rPr>
          <w:rFonts w:ascii="Verdana" w:hAnsi="Verdana"/>
          <w:sz w:val="12"/>
          <w:szCs w:val="12"/>
        </w:rPr>
        <w:t>7</w:t>
      </w:r>
      <w:r w:rsidRPr="00084499">
        <w:rPr>
          <w:rFonts w:ascii="Verdana" w:hAnsi="Verdana"/>
          <w:sz w:val="12"/>
          <w:szCs w:val="12"/>
        </w:rPr>
        <w:t>. Нести ответственность за эксплуатацию инженерных систем в пределах границ балансовой принадлежности.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РФ выполнение ими таких работ не запрещено;</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3.3.</w:t>
      </w:r>
      <w:r w:rsidR="00803A97" w:rsidRPr="00BD094C">
        <w:rPr>
          <w:rFonts w:ascii="Verdana" w:hAnsi="Verdana" w:cstheme="minorHAnsi"/>
          <w:sz w:val="12"/>
          <w:szCs w:val="12"/>
        </w:rPr>
        <w:t>8</w:t>
      </w:r>
      <w:r w:rsidRPr="007832B4">
        <w:rPr>
          <w:rFonts w:ascii="Verdana" w:hAnsi="Verdana" w:cstheme="minorHAnsi"/>
          <w:sz w:val="12"/>
          <w:szCs w:val="12"/>
        </w:rPr>
        <w:t xml:space="preserve">.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и сообщить показания прибора учета на момент его выхода из строя (возникновения неисправности);</w:t>
      </w:r>
    </w:p>
    <w:p w:rsidR="00BB1DE0"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3.3.</w:t>
      </w:r>
      <w:r w:rsidR="00803A97" w:rsidRPr="00BD094C">
        <w:rPr>
          <w:rFonts w:ascii="Verdana" w:hAnsi="Verdana" w:cstheme="minorHAnsi"/>
          <w:sz w:val="12"/>
          <w:szCs w:val="12"/>
        </w:rPr>
        <w:t>9</w:t>
      </w:r>
      <w:r w:rsidRPr="007832B4">
        <w:rPr>
          <w:rFonts w:ascii="Verdana" w:hAnsi="Verdana" w:cstheme="minorHAnsi"/>
          <w:sz w:val="12"/>
          <w:szCs w:val="12"/>
        </w:rPr>
        <w:t>. В случае, если требуется проведение демонтажа прибора учета</w:t>
      </w:r>
      <w:r w:rsidR="00C02D92">
        <w:rPr>
          <w:rFonts w:ascii="Verdana" w:hAnsi="Verdana" w:cstheme="minorHAnsi"/>
          <w:sz w:val="12"/>
          <w:szCs w:val="12"/>
        </w:rPr>
        <w:t xml:space="preserve"> (за исключением случаев, предусмотренных пунктом 4.1.2. договора)</w:t>
      </w:r>
      <w:r w:rsidRPr="007832B4">
        <w:rPr>
          <w:rFonts w:ascii="Verdana" w:hAnsi="Verdana" w:cstheme="minorHAnsi"/>
          <w:sz w:val="12"/>
          <w:szCs w:val="12"/>
        </w:rPr>
        <w:t xml:space="preserve">, известить </w:t>
      </w:r>
      <w:r w:rsidR="003C5F2C" w:rsidRPr="007832B4">
        <w:rPr>
          <w:rFonts w:ascii="Verdana" w:hAnsi="Verdana" w:cstheme="minorHAnsi"/>
          <w:sz w:val="12"/>
          <w:szCs w:val="12"/>
        </w:rPr>
        <w:t>Гарантирующего поставщика</w:t>
      </w:r>
      <w:r w:rsidRPr="007832B4">
        <w:rPr>
          <w:rFonts w:ascii="Verdana" w:hAnsi="Verdana" w:cstheme="minorHAnsi"/>
          <w:sz w:val="12"/>
          <w:szCs w:val="12"/>
        </w:rPr>
        <w:t xml:space="preserve">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r w:rsidR="003C5F2C" w:rsidRPr="007832B4">
        <w:rPr>
          <w:rFonts w:ascii="Verdana" w:hAnsi="Verdana" w:cstheme="minorHAnsi"/>
          <w:sz w:val="12"/>
          <w:szCs w:val="12"/>
        </w:rPr>
        <w:t>Гарантирующе</w:t>
      </w:r>
      <w:r w:rsidR="00E37469" w:rsidRPr="007832B4">
        <w:rPr>
          <w:rFonts w:ascii="Verdana" w:hAnsi="Verdana" w:cstheme="minorHAnsi"/>
          <w:sz w:val="12"/>
          <w:szCs w:val="12"/>
        </w:rPr>
        <w:t>го</w:t>
      </w:r>
      <w:r w:rsidR="003C5F2C" w:rsidRPr="007832B4">
        <w:rPr>
          <w:rFonts w:ascii="Verdana" w:hAnsi="Verdana" w:cstheme="minorHAnsi"/>
          <w:sz w:val="12"/>
          <w:szCs w:val="12"/>
        </w:rPr>
        <w:t xml:space="preserve"> поставщик</w:t>
      </w:r>
      <w:r w:rsidR="00E37469" w:rsidRPr="007832B4">
        <w:rPr>
          <w:rFonts w:ascii="Verdana" w:hAnsi="Verdana" w:cstheme="minorHAnsi"/>
          <w:sz w:val="12"/>
          <w:szCs w:val="12"/>
        </w:rPr>
        <w:t>а</w:t>
      </w:r>
      <w:r w:rsidRPr="007832B4">
        <w:rPr>
          <w:rFonts w:ascii="Verdana" w:hAnsi="Verdana" w:cstheme="minorHAnsi"/>
          <w:sz w:val="12"/>
          <w:szCs w:val="12"/>
        </w:rPr>
        <w:t>, за исключением случаев, если такие представители не явились к сроку демонтажа прибора учета, указанному в извещении;</w:t>
      </w:r>
    </w:p>
    <w:p w:rsidR="006A7396" w:rsidRPr="007832B4" w:rsidRDefault="00803A97"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3.3.</w:t>
      </w:r>
      <w:r w:rsidRPr="00BD094C">
        <w:rPr>
          <w:rFonts w:ascii="Verdana" w:hAnsi="Verdana" w:cstheme="minorHAnsi"/>
          <w:sz w:val="12"/>
          <w:szCs w:val="12"/>
        </w:rPr>
        <w:t>10</w:t>
      </w:r>
      <w:r w:rsidR="006A7396">
        <w:rPr>
          <w:rFonts w:ascii="Verdana" w:hAnsi="Verdana" w:cstheme="minorHAnsi"/>
          <w:sz w:val="12"/>
          <w:szCs w:val="12"/>
        </w:rPr>
        <w:t xml:space="preserve">. </w:t>
      </w:r>
      <w:r w:rsidR="006A7396" w:rsidRPr="006A7396">
        <w:rPr>
          <w:rFonts w:ascii="Verdana" w:hAnsi="Verdana" w:cstheme="minorHAnsi"/>
          <w:sz w:val="12"/>
          <w:szCs w:val="12"/>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пунктом </w:t>
      </w:r>
      <w:r w:rsidR="006A7396">
        <w:rPr>
          <w:rFonts w:ascii="Verdana" w:hAnsi="Verdana" w:cstheme="minorHAnsi"/>
          <w:sz w:val="12"/>
          <w:szCs w:val="12"/>
        </w:rPr>
        <w:t>4.1.2. настоящего Договора</w:t>
      </w:r>
      <w:r w:rsidR="006A7396" w:rsidRPr="006A7396">
        <w:rPr>
          <w:rFonts w:ascii="Verdana" w:hAnsi="Verdana" w:cstheme="minorHAnsi"/>
          <w:sz w:val="12"/>
          <w:szCs w:val="12"/>
        </w:rPr>
        <w:t>,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sz w:val="12"/>
          <w:szCs w:val="12"/>
        </w:rPr>
        <w:t>3.3.</w:t>
      </w:r>
      <w:r w:rsidR="00803A97" w:rsidRPr="00BD094C">
        <w:rPr>
          <w:rFonts w:ascii="Verdana" w:hAnsi="Verdana"/>
          <w:sz w:val="12"/>
          <w:szCs w:val="12"/>
        </w:rPr>
        <w:t>11</w:t>
      </w:r>
      <w:r w:rsidRPr="007832B4">
        <w:rPr>
          <w:rFonts w:ascii="Verdana" w:hAnsi="Verdana"/>
          <w:sz w:val="12"/>
          <w:szCs w:val="12"/>
        </w:rPr>
        <w:t xml:space="preserve">. В случае демонтажа прибора учета, применяемого в рамках автоматизированной системы контроля учета электроэнергии (АСКУЭ), </w:t>
      </w:r>
      <w:r w:rsidR="006E0B07">
        <w:rPr>
          <w:rFonts w:ascii="Verdana" w:hAnsi="Verdana"/>
          <w:sz w:val="12"/>
          <w:szCs w:val="12"/>
        </w:rPr>
        <w:t>согласовать с сет</w:t>
      </w:r>
      <w:r w:rsidR="00C02D92">
        <w:rPr>
          <w:rFonts w:ascii="Verdana" w:hAnsi="Verdana"/>
          <w:sz w:val="12"/>
          <w:szCs w:val="12"/>
        </w:rPr>
        <w:t>е</w:t>
      </w:r>
      <w:r w:rsidR="006E0B07">
        <w:rPr>
          <w:rFonts w:ascii="Verdana" w:hAnsi="Verdana"/>
          <w:sz w:val="12"/>
          <w:szCs w:val="12"/>
        </w:rPr>
        <w:t>вой организацией дальнейшее присоединение к интеллектуальной системе учета сетевой организации</w:t>
      </w:r>
      <w:r w:rsidRPr="007832B4">
        <w:rPr>
          <w:rFonts w:ascii="Verdana" w:hAnsi="Verdana"/>
          <w:sz w:val="12"/>
          <w:szCs w:val="12"/>
        </w:rPr>
        <w:t>;</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803A97" w:rsidRPr="00BD094C">
        <w:rPr>
          <w:rFonts w:ascii="Verdana" w:hAnsi="Verdana" w:cstheme="minorHAnsi"/>
          <w:sz w:val="12"/>
          <w:szCs w:val="12"/>
        </w:rPr>
        <w:t>2</w:t>
      </w:r>
      <w:r w:rsidRPr="00084499">
        <w:rPr>
          <w:rFonts w:ascii="Verdana" w:hAnsi="Verdana" w:cstheme="minorHAnsi"/>
          <w:sz w:val="12"/>
          <w:szCs w:val="12"/>
        </w:rPr>
        <w:t xml:space="preserve">. Допускать представителя </w:t>
      </w:r>
      <w:r w:rsidR="003C5F2C" w:rsidRPr="00084499">
        <w:rPr>
          <w:rFonts w:ascii="Verdana" w:hAnsi="Verdana" w:cstheme="minorHAnsi"/>
          <w:sz w:val="12"/>
          <w:szCs w:val="12"/>
        </w:rPr>
        <w:t>Гарантирующе</w:t>
      </w:r>
      <w:r w:rsidR="00D97A69"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D97A69" w:rsidRPr="00084499">
        <w:rPr>
          <w:rFonts w:ascii="Verdana" w:hAnsi="Verdana" w:cstheme="minorHAnsi"/>
          <w:sz w:val="12"/>
          <w:szCs w:val="12"/>
        </w:rPr>
        <w:t>а</w:t>
      </w:r>
      <w:r w:rsidR="006E0B07">
        <w:rPr>
          <w:rFonts w:ascii="Verdana" w:hAnsi="Verdana" w:cstheme="minorHAnsi"/>
          <w:sz w:val="12"/>
          <w:szCs w:val="12"/>
        </w:rPr>
        <w:t>, сетевой организации</w:t>
      </w:r>
      <w:r w:rsidRPr="00084499">
        <w:rPr>
          <w:rFonts w:ascii="Verdana" w:hAnsi="Verdana" w:cstheme="minorHAnsi"/>
          <w:sz w:val="12"/>
          <w:szCs w:val="12"/>
        </w:rPr>
        <w:t xml:space="preserve"> в жилое помещение </w:t>
      </w:r>
      <w:r w:rsidR="006D1D31" w:rsidRPr="00084499">
        <w:rPr>
          <w:rFonts w:ascii="Verdana" w:hAnsi="Verdana" w:cstheme="minorHAnsi"/>
          <w:sz w:val="12"/>
          <w:szCs w:val="12"/>
        </w:rPr>
        <w:t>П</w:t>
      </w:r>
      <w:r w:rsidRPr="00084499">
        <w:rPr>
          <w:rFonts w:ascii="Verdana" w:hAnsi="Verdana" w:cstheme="minorHAnsi"/>
          <w:sz w:val="12"/>
          <w:szCs w:val="12"/>
        </w:rPr>
        <w:t xml:space="preserve">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 но </w:t>
      </w:r>
      <w:r w:rsidRPr="00084499">
        <w:rPr>
          <w:rFonts w:ascii="Verdana" w:hAnsi="Verdana"/>
          <w:sz w:val="12"/>
          <w:szCs w:val="12"/>
        </w:rPr>
        <w:t xml:space="preserve">не чаще </w:t>
      </w:r>
      <w:r w:rsidRPr="008C7777">
        <w:rPr>
          <w:rFonts w:ascii="Verdana" w:hAnsi="Verdana"/>
          <w:color w:val="4472C4" w:themeColor="accent5"/>
          <w:sz w:val="12"/>
          <w:szCs w:val="12"/>
        </w:rPr>
        <w:t>1</w:t>
      </w:r>
      <w:r w:rsidRPr="00084499">
        <w:rPr>
          <w:rFonts w:ascii="Verdana" w:hAnsi="Verdana"/>
          <w:sz w:val="12"/>
          <w:szCs w:val="12"/>
        </w:rPr>
        <w:t xml:space="preserve"> </w:t>
      </w:r>
      <w:r w:rsidRPr="00084499">
        <w:rPr>
          <w:rFonts w:ascii="Verdana" w:hAnsi="Verdana"/>
          <w:color w:val="0070C0"/>
          <w:sz w:val="12"/>
          <w:szCs w:val="12"/>
        </w:rPr>
        <w:t xml:space="preserve">раза в </w:t>
      </w:r>
      <w:r w:rsidR="005D7984" w:rsidRPr="00084499">
        <w:rPr>
          <w:rFonts w:ascii="Verdana" w:hAnsi="Verdana"/>
          <w:color w:val="0070C0"/>
          <w:sz w:val="12"/>
          <w:szCs w:val="12"/>
        </w:rPr>
        <w:t>3</w:t>
      </w:r>
      <w:r w:rsidRPr="00084499">
        <w:rPr>
          <w:rFonts w:ascii="Verdana" w:hAnsi="Verdana"/>
          <w:color w:val="0070C0"/>
          <w:sz w:val="12"/>
          <w:szCs w:val="12"/>
        </w:rPr>
        <w:t xml:space="preserve"> месяц</w:t>
      </w:r>
      <w:r w:rsidR="005D7984" w:rsidRPr="00084499">
        <w:rPr>
          <w:rFonts w:ascii="Verdana" w:hAnsi="Verdana"/>
          <w:color w:val="0070C0"/>
          <w:sz w:val="12"/>
          <w:szCs w:val="12"/>
        </w:rPr>
        <w:t>а</w:t>
      </w:r>
      <w:r w:rsidRPr="00084499">
        <w:rPr>
          <w:rFonts w:ascii="Verdana" w:hAnsi="Verdana"/>
          <w:spacing w:val="-1"/>
          <w:sz w:val="12"/>
          <w:szCs w:val="12"/>
        </w:rPr>
        <w:t>, а также в случае наступления обстоятельств дающих право на введение ограничения и (или) приостановления режима потребления электрической энергии;</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3</w:t>
      </w:r>
      <w:r w:rsidRPr="00084499">
        <w:rPr>
          <w:rFonts w:ascii="Verdana" w:hAnsi="Verdana" w:cstheme="minorHAnsi"/>
          <w:sz w:val="12"/>
          <w:szCs w:val="12"/>
        </w:rPr>
        <w:t xml:space="preserve">. Информировать </w:t>
      </w:r>
      <w:r w:rsidR="003C5F2C" w:rsidRPr="00084499">
        <w:rPr>
          <w:rFonts w:ascii="Verdana" w:hAnsi="Verdana" w:cstheme="minorHAnsi"/>
          <w:sz w:val="12"/>
          <w:szCs w:val="12"/>
        </w:rPr>
        <w:t>Гарантирующего поставщика</w:t>
      </w:r>
      <w:r w:rsidRPr="00084499">
        <w:rPr>
          <w:rFonts w:ascii="Verdana" w:hAnsi="Verdana" w:cstheme="minorHAnsi"/>
          <w:sz w:val="12"/>
          <w:szCs w:val="12"/>
        </w:rPr>
        <w:t xml:space="preserve">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4</w:t>
      </w:r>
      <w:r w:rsidRPr="00084499">
        <w:rPr>
          <w:rFonts w:ascii="Verdana" w:hAnsi="Verdana" w:cstheme="minorHAnsi"/>
          <w:sz w:val="12"/>
          <w:szCs w:val="12"/>
        </w:rPr>
        <w:t xml:space="preserve">. Возмещать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расходы, связанные с введением ограничения, приостановлением и возобновлением предоставления услуги</w:t>
      </w:r>
      <w:r w:rsidR="007A1B71" w:rsidRPr="00084499">
        <w:rPr>
          <w:rFonts w:ascii="Verdana" w:hAnsi="Verdana" w:cstheme="minorHAnsi"/>
          <w:sz w:val="12"/>
          <w:szCs w:val="12"/>
        </w:rPr>
        <w:t xml:space="preserve"> электроснабжения</w:t>
      </w:r>
      <w:r w:rsidRPr="00084499">
        <w:rPr>
          <w:rFonts w:ascii="Verdana" w:hAnsi="Verdana" w:cstheme="minorHAnsi"/>
          <w:sz w:val="12"/>
          <w:szCs w:val="12"/>
        </w:rPr>
        <w:t>, в размере</w:t>
      </w:r>
      <w:r w:rsidR="006D1D31" w:rsidRPr="00084499">
        <w:rPr>
          <w:rFonts w:ascii="Verdana" w:hAnsi="Verdana"/>
          <w:sz w:val="12"/>
          <w:szCs w:val="12"/>
        </w:rPr>
        <w:t xml:space="preserve"> согласно калькуляции, утвержденной сетевой организацией и (или) Гарантирующим поставщиком</w:t>
      </w:r>
      <w:r w:rsidRPr="00084499">
        <w:rPr>
          <w:rFonts w:ascii="Verdana" w:hAnsi="Verdana" w:cstheme="minorHAnsi"/>
          <w:sz w:val="12"/>
          <w:szCs w:val="12"/>
        </w:rPr>
        <w:t>;</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3.3.</w:t>
      </w:r>
      <w:r w:rsidR="006A7396">
        <w:rPr>
          <w:rFonts w:ascii="Verdana" w:hAnsi="Verdana" w:cstheme="minorHAnsi"/>
          <w:sz w:val="12"/>
          <w:szCs w:val="12"/>
        </w:rPr>
        <w:t>1</w:t>
      </w:r>
      <w:r w:rsidR="0030008F" w:rsidRPr="0030008F">
        <w:rPr>
          <w:rFonts w:ascii="Verdana" w:hAnsi="Verdana" w:cstheme="minorHAnsi"/>
          <w:sz w:val="12"/>
          <w:szCs w:val="12"/>
        </w:rPr>
        <w:t>5</w:t>
      </w:r>
      <w:r w:rsidRPr="00084499">
        <w:rPr>
          <w:rFonts w:ascii="Verdana" w:hAnsi="Verdana" w:cstheme="minorHAnsi"/>
          <w:sz w:val="12"/>
          <w:szCs w:val="12"/>
        </w:rPr>
        <w:t xml:space="preserve">. Не осуществлять действия, предусмотренные </w:t>
      </w:r>
      <w:r w:rsidR="00131A24" w:rsidRPr="00084499">
        <w:rPr>
          <w:rFonts w:ascii="Verdana" w:hAnsi="Verdana"/>
          <w:sz w:val="12"/>
          <w:szCs w:val="12"/>
        </w:rPr>
        <w:t>пунктом 3.5. настоящего Договора</w:t>
      </w:r>
      <w:r w:rsidRPr="00084499">
        <w:rPr>
          <w:rFonts w:ascii="Verdana" w:hAnsi="Verdana" w:cstheme="minorHAnsi"/>
          <w:sz w:val="12"/>
          <w:szCs w:val="12"/>
        </w:rPr>
        <w:t>;</w:t>
      </w:r>
    </w:p>
    <w:p w:rsidR="00BB1DE0" w:rsidRPr="00084499" w:rsidRDefault="00BB1DE0" w:rsidP="003245F2">
      <w:pPr>
        <w:spacing w:after="0" w:line="240" w:lineRule="auto"/>
        <w:ind w:left="284" w:firstLine="0"/>
        <w:rPr>
          <w:rFonts w:ascii="Verdana" w:hAnsi="Verdana"/>
          <w:sz w:val="12"/>
          <w:szCs w:val="12"/>
        </w:rPr>
      </w:pPr>
      <w:r w:rsidRPr="00084499">
        <w:rPr>
          <w:rFonts w:ascii="Verdana" w:hAnsi="Verdana"/>
          <w:sz w:val="12"/>
          <w:szCs w:val="12"/>
        </w:rPr>
        <w:t>3.3.</w:t>
      </w:r>
      <w:r w:rsidR="006A7396">
        <w:rPr>
          <w:rFonts w:ascii="Verdana" w:hAnsi="Verdana"/>
          <w:sz w:val="12"/>
          <w:szCs w:val="12"/>
        </w:rPr>
        <w:t>1</w:t>
      </w:r>
      <w:r w:rsidR="0030008F" w:rsidRPr="0030008F">
        <w:rPr>
          <w:rFonts w:ascii="Verdana" w:hAnsi="Verdana"/>
          <w:sz w:val="12"/>
          <w:szCs w:val="12"/>
        </w:rPr>
        <w:t>6</w:t>
      </w:r>
      <w:r w:rsidRPr="00084499">
        <w:rPr>
          <w:rFonts w:ascii="Verdana" w:hAnsi="Verdana"/>
          <w:sz w:val="12"/>
          <w:szCs w:val="12"/>
        </w:rPr>
        <w:t>. Актуализировать информацию о продаже или ином отчуждении (дарении, мены</w:t>
      </w:r>
      <w:r w:rsidR="006E0B07">
        <w:rPr>
          <w:rFonts w:ascii="Verdana" w:hAnsi="Verdana"/>
          <w:sz w:val="12"/>
          <w:szCs w:val="12"/>
        </w:rPr>
        <w:t>, окончания срока найма</w:t>
      </w:r>
      <w:r w:rsidRPr="00084499">
        <w:rPr>
          <w:rFonts w:ascii="Verdana" w:hAnsi="Verdana"/>
          <w:sz w:val="12"/>
          <w:szCs w:val="12"/>
        </w:rPr>
        <w:t xml:space="preserve"> и т.д.) имущества (квартиры, жилого дома, гаража и т.д.). и предоставлять Гарантирующему поставщику копии документов для внесения изменений о собственнике объекта в течении 30 дней со дня  заключения соответствующего договора.</w:t>
      </w:r>
      <w:r w:rsidR="006E0B07">
        <w:rPr>
          <w:rFonts w:ascii="Verdana" w:hAnsi="Verdana"/>
          <w:sz w:val="12"/>
          <w:szCs w:val="12"/>
        </w:rPr>
        <w:t xml:space="preserve"> Полностью погасить задолженность за услугу электроснабжения, </w:t>
      </w:r>
      <w:r w:rsidR="006E0B07" w:rsidRPr="006E0B07">
        <w:rPr>
          <w:rFonts w:ascii="Verdana" w:hAnsi="Verdana" w:cs="Calibri"/>
          <w:sz w:val="12"/>
          <w:szCs w:val="12"/>
        </w:rPr>
        <w:t>а</w:t>
      </w:r>
      <w:r w:rsidR="006E0B07">
        <w:rPr>
          <w:rFonts w:ascii="Verdana" w:hAnsi="Verdana"/>
          <w:sz w:val="12"/>
          <w:szCs w:val="12"/>
        </w:rPr>
        <w:t xml:space="preserve"> также по иным обязательствам вытекающим из условий договора и расторгнуть настоящий Договор.</w:t>
      </w:r>
    </w:p>
    <w:p w:rsidR="002B6C82" w:rsidRPr="00084499" w:rsidRDefault="00D17DCA"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w:t>
      </w:r>
      <w:r w:rsidR="002B6C82" w:rsidRPr="00084499">
        <w:rPr>
          <w:rFonts w:ascii="Verdana" w:hAnsi="Verdana" w:cstheme="minorHAnsi"/>
          <w:sz w:val="12"/>
          <w:szCs w:val="12"/>
        </w:rPr>
        <w:t>.3.</w:t>
      </w:r>
      <w:r w:rsidR="006A7396">
        <w:rPr>
          <w:rFonts w:ascii="Verdana" w:hAnsi="Verdana" w:cstheme="minorHAnsi"/>
          <w:sz w:val="12"/>
          <w:szCs w:val="12"/>
        </w:rPr>
        <w:t>1</w:t>
      </w:r>
      <w:r w:rsidR="0030008F" w:rsidRPr="0030008F">
        <w:rPr>
          <w:rFonts w:ascii="Verdana" w:hAnsi="Verdana" w:cstheme="minorHAnsi"/>
          <w:sz w:val="12"/>
          <w:szCs w:val="12"/>
        </w:rPr>
        <w:t>7</w:t>
      </w:r>
      <w:r w:rsidRPr="00084499">
        <w:rPr>
          <w:rFonts w:ascii="Verdana" w:hAnsi="Verdana" w:cstheme="minorHAnsi"/>
          <w:sz w:val="12"/>
          <w:szCs w:val="12"/>
        </w:rPr>
        <w:t xml:space="preserve">. </w:t>
      </w:r>
      <w:r w:rsidR="002B6C82" w:rsidRPr="00084499">
        <w:rPr>
          <w:rFonts w:ascii="Verdana" w:hAnsi="Verdana" w:cstheme="minorHAnsi"/>
          <w:sz w:val="12"/>
          <w:szCs w:val="12"/>
        </w:rPr>
        <w:t xml:space="preserve">Нести ответственность за невнесение, несвоевременное внесение платы за услугу </w:t>
      </w:r>
      <w:r w:rsidR="007A1B71" w:rsidRPr="00084499">
        <w:rPr>
          <w:rFonts w:ascii="Verdana" w:hAnsi="Verdana" w:cstheme="minorHAnsi"/>
          <w:sz w:val="12"/>
          <w:szCs w:val="12"/>
        </w:rPr>
        <w:t xml:space="preserve">электроснабжения </w:t>
      </w:r>
      <w:r w:rsidR="002B6C82" w:rsidRPr="00084499">
        <w:rPr>
          <w:rFonts w:ascii="Verdana" w:hAnsi="Verdana" w:cstheme="minorHAnsi"/>
          <w:sz w:val="12"/>
          <w:szCs w:val="12"/>
        </w:rPr>
        <w:t>и (или) внесение такой платы не в полном объеме в виде уплаты Гарантирующему поставщику пени в размере, установленном законодательством Российской Федерации.</w:t>
      </w:r>
    </w:p>
    <w:p w:rsidR="00BB1DE0" w:rsidRPr="00084499" w:rsidRDefault="00D17DCA" w:rsidP="003245F2">
      <w:pPr>
        <w:spacing w:after="0" w:line="240" w:lineRule="auto"/>
        <w:ind w:left="284" w:firstLine="0"/>
        <w:rPr>
          <w:rFonts w:ascii="Verdana" w:hAnsi="Verdana" w:cstheme="minorHAnsi"/>
          <w:sz w:val="12"/>
          <w:szCs w:val="12"/>
        </w:rPr>
      </w:pPr>
      <w:r w:rsidRPr="00084499">
        <w:rPr>
          <w:rFonts w:ascii="Verdana" w:hAnsi="Verdana"/>
          <w:sz w:val="12"/>
          <w:szCs w:val="12"/>
          <w:shd w:val="clear" w:color="auto" w:fill="FDFDFD"/>
        </w:rPr>
        <w:t>3.3.</w:t>
      </w:r>
      <w:r w:rsidR="006A7396">
        <w:rPr>
          <w:rFonts w:ascii="Verdana" w:hAnsi="Verdana"/>
          <w:sz w:val="12"/>
          <w:szCs w:val="12"/>
          <w:shd w:val="clear" w:color="auto" w:fill="FDFDFD"/>
        </w:rPr>
        <w:t>1</w:t>
      </w:r>
      <w:r w:rsidR="0030008F" w:rsidRPr="0030008F">
        <w:rPr>
          <w:rFonts w:ascii="Verdana" w:hAnsi="Verdana"/>
          <w:sz w:val="12"/>
          <w:szCs w:val="12"/>
          <w:shd w:val="clear" w:color="auto" w:fill="FDFDFD"/>
        </w:rPr>
        <w:t>8</w:t>
      </w:r>
      <w:r w:rsidR="00BB1DE0" w:rsidRPr="00084499">
        <w:rPr>
          <w:rFonts w:ascii="Verdana" w:hAnsi="Verdana"/>
          <w:sz w:val="12"/>
          <w:szCs w:val="12"/>
          <w:shd w:val="clear" w:color="auto" w:fill="FDFDFD"/>
        </w:rPr>
        <w:t>.</w:t>
      </w:r>
      <w:r w:rsidR="00BB1DE0" w:rsidRPr="00084499">
        <w:rPr>
          <w:rFonts w:ascii="Verdana" w:hAnsi="Verdana" w:cstheme="minorHAnsi"/>
          <w:sz w:val="12"/>
          <w:szCs w:val="12"/>
        </w:rPr>
        <w:t xml:space="preserve"> Нести иные обязанности, предусмотренные законодательством Российской Федерации.</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3.4. </w:t>
      </w:r>
      <w:r w:rsidRPr="00084499">
        <w:rPr>
          <w:rFonts w:ascii="Verdana" w:hAnsi="Verdana" w:cstheme="minorHAnsi"/>
          <w:b/>
          <w:sz w:val="12"/>
          <w:szCs w:val="12"/>
        </w:rPr>
        <w:t>Потребитель имеет право:</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3.4.1. Получать в необходимых объемах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надлежащего качества; </w:t>
      </w:r>
      <w:r w:rsidR="00D17DCA" w:rsidRPr="00084499">
        <w:rPr>
          <w:rFonts w:ascii="Verdana" w:hAnsi="Verdana" w:cstheme="minorHAnsi"/>
          <w:sz w:val="12"/>
          <w:szCs w:val="12"/>
        </w:rPr>
        <w:t>электро</w:t>
      </w:r>
      <w:r w:rsidRPr="00084499">
        <w:rPr>
          <w:rFonts w:ascii="Verdana" w:hAnsi="Verdana" w:cstheme="minorHAnsi"/>
          <w:sz w:val="12"/>
          <w:szCs w:val="12"/>
        </w:rPr>
        <w:t>с</w:t>
      </w:r>
      <w:r w:rsidRPr="00084499">
        <w:rPr>
          <w:rFonts w:ascii="Verdana" w:hAnsi="Verdana"/>
          <w:sz w:val="12"/>
          <w:szCs w:val="12"/>
        </w:rPr>
        <w:t>набжение Потребителя</w:t>
      </w:r>
      <w:r w:rsidR="004A5D76" w:rsidRPr="00084499">
        <w:rPr>
          <w:rFonts w:ascii="Verdana" w:hAnsi="Verdana"/>
          <w:sz w:val="12"/>
          <w:szCs w:val="12"/>
        </w:rPr>
        <w:t xml:space="preserve"> </w:t>
      </w:r>
      <w:r w:rsidRPr="00084499">
        <w:rPr>
          <w:rFonts w:ascii="Verdana" w:hAnsi="Verdana"/>
          <w:bCs/>
          <w:sz w:val="12"/>
          <w:szCs w:val="12"/>
        </w:rPr>
        <w:t>осуществляется по третьей категории надежности;</w:t>
      </w:r>
    </w:p>
    <w:p w:rsidR="00D17DCA"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3.4.2. При наличии прибора учета ежемесячно снимать его показания и передавать их </w:t>
      </w:r>
      <w:r w:rsidR="003C5F2C" w:rsidRPr="00084499">
        <w:rPr>
          <w:rFonts w:ascii="Verdana" w:hAnsi="Verdana" w:cstheme="minorHAnsi"/>
          <w:sz w:val="12"/>
          <w:szCs w:val="12"/>
        </w:rPr>
        <w:t>Гарантирующему поставщику</w:t>
      </w:r>
      <w:r w:rsidRPr="00084499">
        <w:rPr>
          <w:rFonts w:ascii="Verdana" w:hAnsi="Verdana" w:cstheme="minorHAnsi"/>
          <w:sz w:val="12"/>
          <w:szCs w:val="12"/>
        </w:rPr>
        <w:t xml:space="preserve"> </w:t>
      </w:r>
      <w:r w:rsidRPr="00084499">
        <w:rPr>
          <w:rFonts w:ascii="Verdana" w:hAnsi="Verdana"/>
          <w:bCs/>
          <w:sz w:val="12"/>
          <w:szCs w:val="12"/>
        </w:rPr>
        <w:t>не позднее</w:t>
      </w:r>
      <w:r w:rsidR="00D97A69" w:rsidRPr="00084499">
        <w:rPr>
          <w:rFonts w:ascii="Verdana" w:hAnsi="Verdana"/>
          <w:bCs/>
          <w:sz w:val="12"/>
          <w:szCs w:val="12"/>
        </w:rPr>
        <w:t xml:space="preserve"> </w:t>
      </w:r>
      <w:r w:rsidRPr="00084499">
        <w:rPr>
          <w:rFonts w:ascii="Verdana" w:hAnsi="Verdana"/>
          <w:bCs/>
          <w:sz w:val="12"/>
          <w:szCs w:val="12"/>
        </w:rPr>
        <w:t>25 числа  текущего месяца</w:t>
      </w:r>
      <w:r w:rsidR="00D17DCA" w:rsidRPr="00084499">
        <w:rPr>
          <w:rFonts w:ascii="Verdana" w:hAnsi="Verdana" w:cstheme="minorHAnsi"/>
          <w:sz w:val="12"/>
          <w:szCs w:val="12"/>
        </w:rPr>
        <w:t xml:space="preserve"> через следующие каналы связи: </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sz w:val="12"/>
          <w:szCs w:val="12"/>
        </w:rPr>
      </w:pPr>
      <w:r w:rsidRPr="00B2487E">
        <w:rPr>
          <w:rFonts w:ascii="Verdana" w:hAnsi="Verdana" w:cstheme="minorHAnsi"/>
          <w:sz w:val="12"/>
          <w:szCs w:val="12"/>
        </w:rPr>
        <w:t xml:space="preserve">«Личный кабинет клиента» </w:t>
      </w:r>
      <w:hyperlink r:id="rId14" w:tgtFrame="_blank" w:history="1">
        <w:r w:rsidRPr="00B2487E">
          <w:rPr>
            <w:rFonts w:ascii="Verdana" w:hAnsi="Verdana"/>
            <w:b/>
            <w:bCs/>
            <w:color w:val="00B0F0"/>
            <w:sz w:val="12"/>
            <w:szCs w:val="12"/>
            <w:u w:val="single"/>
          </w:rPr>
          <w:t>lkk</w:t>
        </w:r>
        <w:r w:rsidR="00B2487E" w:rsidRPr="00B2487E">
          <w:rPr>
            <w:rFonts w:ascii="Verdana" w:hAnsi="Verdana"/>
            <w:b/>
            <w:bCs/>
            <w:color w:val="00B0F0"/>
            <w:sz w:val="12"/>
            <w:szCs w:val="12"/>
            <w:u w:val="single"/>
          </w:rPr>
          <w:t>.</w:t>
        </w:r>
        <w:r w:rsidR="00B2487E" w:rsidRPr="00B2487E">
          <w:rPr>
            <w:rFonts w:ascii="Verdana" w:hAnsi="Verdana"/>
            <w:b/>
            <w:bCs/>
            <w:color w:val="00B0F0"/>
            <w:sz w:val="12"/>
            <w:szCs w:val="12"/>
            <w:u w:val="single"/>
            <w:lang w:val="en-US"/>
          </w:rPr>
          <w:t>noviten</w:t>
        </w:r>
        <w:r w:rsidRPr="00B2487E">
          <w:rPr>
            <w:rFonts w:ascii="Verdana" w:hAnsi="Verdana"/>
            <w:b/>
            <w:bCs/>
            <w:color w:val="00B0F0"/>
            <w:sz w:val="12"/>
            <w:szCs w:val="12"/>
            <w:u w:val="single"/>
          </w:rPr>
          <w:t>.ru</w:t>
        </w:r>
      </w:hyperlink>
      <w:r w:rsidRPr="00084499">
        <w:rPr>
          <w:rFonts w:ascii="Verdana" w:hAnsi="Verdana" w:cstheme="minorHAnsi"/>
          <w:b/>
          <w:color w:val="00B0F0"/>
          <w:sz w:val="12"/>
          <w:szCs w:val="12"/>
        </w:rPr>
        <w:t xml:space="preserve">; </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olor w:val="00B0F0"/>
          <w:sz w:val="12"/>
          <w:szCs w:val="12"/>
        </w:rPr>
      </w:pPr>
      <w:r w:rsidRPr="00084499">
        <w:rPr>
          <w:rFonts w:ascii="Verdana" w:hAnsi="Verdana" w:cstheme="minorHAnsi"/>
          <w:sz w:val="12"/>
          <w:szCs w:val="12"/>
        </w:rPr>
        <w:t xml:space="preserve">сайт Гарантирующего поставщика в информационно-телекоммуникационной сети "Интернет" </w:t>
      </w:r>
      <w:hyperlink r:id="rId15" w:history="1">
        <w:r w:rsidR="002B61C4" w:rsidRPr="002B61C4">
          <w:rPr>
            <w:rStyle w:val="a8"/>
            <w:rFonts w:ascii="Verdana" w:hAnsi="Verdana"/>
            <w:b/>
            <w:color w:val="00B0F0"/>
            <w:sz w:val="12"/>
            <w:szCs w:val="12"/>
            <w:lang w:val="en-US"/>
          </w:rPr>
          <w:t>www</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noviten</w:t>
        </w:r>
        <w:r w:rsidR="002B61C4" w:rsidRPr="002B61C4">
          <w:rPr>
            <w:rStyle w:val="a8"/>
            <w:rFonts w:ascii="Verdana" w:hAnsi="Verdana"/>
            <w:b/>
            <w:color w:val="00B0F0"/>
            <w:sz w:val="12"/>
            <w:szCs w:val="12"/>
          </w:rPr>
          <w:t>.</w:t>
        </w:r>
        <w:r w:rsidR="002B61C4" w:rsidRPr="002B61C4">
          <w:rPr>
            <w:rStyle w:val="a8"/>
            <w:rFonts w:ascii="Verdana" w:hAnsi="Verdana"/>
            <w:b/>
            <w:color w:val="00B0F0"/>
            <w:sz w:val="12"/>
            <w:szCs w:val="12"/>
            <w:lang w:val="en-US"/>
          </w:rPr>
          <w:t>ru</w:t>
        </w:r>
      </w:hyperlink>
      <w:r w:rsidRPr="00084499">
        <w:rPr>
          <w:rFonts w:ascii="Verdana" w:hAnsi="Verdana"/>
          <w:color w:val="00B0F0"/>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bCs/>
          <w:sz w:val="12"/>
          <w:szCs w:val="12"/>
        </w:rPr>
      </w:pPr>
      <w:r w:rsidRPr="00084499">
        <w:rPr>
          <w:rFonts w:ascii="Verdana" w:hAnsi="Verdana" w:cstheme="minorHAnsi"/>
          <w:sz w:val="12"/>
          <w:szCs w:val="12"/>
        </w:rPr>
        <w:t xml:space="preserve">контактный центр Гарантирующего поставщика </w:t>
      </w:r>
      <w:r w:rsidRPr="00084499">
        <w:rPr>
          <w:rFonts w:ascii="Verdana" w:hAnsi="Verdana"/>
          <w:b/>
          <w:bCs/>
          <w:color w:val="00B0F0"/>
          <w:sz w:val="12"/>
          <w:szCs w:val="12"/>
        </w:rPr>
        <w:t>8-800-220-00-09</w:t>
      </w:r>
      <w:r w:rsidRPr="00084499">
        <w:rPr>
          <w:rFonts w:ascii="Verdana" w:hAnsi="Verdana"/>
          <w:bCs/>
          <w:sz w:val="12"/>
          <w:szCs w:val="12"/>
        </w:rPr>
        <w:t xml:space="preserve"> «</w:t>
      </w:r>
      <w:r w:rsidR="002B61C4">
        <w:rPr>
          <w:rFonts w:ascii="Verdana" w:hAnsi="Verdana"/>
          <w:bCs/>
          <w:sz w:val="12"/>
          <w:szCs w:val="12"/>
        </w:rPr>
        <w:t>НОВИТЭН</w:t>
      </w:r>
      <w:r w:rsidRPr="00084499">
        <w:rPr>
          <w:rFonts w:ascii="Verdana" w:hAnsi="Verdana"/>
          <w:bCs/>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color w:val="00B0F0"/>
          <w:sz w:val="12"/>
          <w:szCs w:val="12"/>
        </w:rPr>
      </w:pPr>
      <w:r w:rsidRPr="00084499">
        <w:rPr>
          <w:rFonts w:ascii="Verdana" w:hAnsi="Verdana" w:cstheme="minorHAnsi"/>
          <w:sz w:val="12"/>
          <w:szCs w:val="12"/>
        </w:rPr>
        <w:t xml:space="preserve">по электронной почте </w:t>
      </w:r>
      <w:hyperlink r:id="rId16" w:history="1">
        <w:r w:rsidR="00AC2715" w:rsidRPr="00AC2715">
          <w:rPr>
            <w:rStyle w:val="a8"/>
            <w:rFonts w:ascii="Verdana" w:hAnsi="Verdana"/>
            <w:b/>
            <w:color w:val="00B0F0"/>
            <w:sz w:val="12"/>
            <w:szCs w:val="12"/>
          </w:rPr>
          <w:t>mail@noviten.ru</w:t>
        </w:r>
      </w:hyperlink>
      <w:r w:rsidR="00AC2715" w:rsidRPr="00AC2715">
        <w:rPr>
          <w:color w:val="00B0F0"/>
          <w:sz w:val="12"/>
          <w:szCs w:val="12"/>
        </w:rPr>
        <w:t>;</w:t>
      </w:r>
    </w:p>
    <w:p w:rsidR="00D17DCA" w:rsidRPr="00084499" w:rsidRDefault="00D17DCA" w:rsidP="003245F2">
      <w:pPr>
        <w:pStyle w:val="a7"/>
        <w:numPr>
          <w:ilvl w:val="0"/>
          <w:numId w:val="6"/>
        </w:numPr>
        <w:autoSpaceDE w:val="0"/>
        <w:autoSpaceDN w:val="0"/>
        <w:adjustRightInd w:val="0"/>
        <w:spacing w:after="0" w:line="240" w:lineRule="auto"/>
        <w:ind w:left="567" w:hanging="142"/>
        <w:rPr>
          <w:rFonts w:ascii="Verdana" w:hAnsi="Verdana" w:cstheme="minorHAnsi"/>
          <w:sz w:val="12"/>
          <w:szCs w:val="12"/>
        </w:rPr>
      </w:pPr>
      <w:r w:rsidRPr="00084499">
        <w:rPr>
          <w:rFonts w:ascii="Verdana" w:hAnsi="Verdana" w:cstheme="minorHAnsi"/>
          <w:sz w:val="12"/>
          <w:szCs w:val="12"/>
        </w:rPr>
        <w:lastRenderedPageBreak/>
        <w:t>в платежном документе.</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sz w:val="12"/>
          <w:szCs w:val="12"/>
        </w:rPr>
        <w:t>В случае изменения каналов связи, информация будет опубликована в платежном документе (счете) или сайте Гарантирующего поставщика;</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3.4.3. Получать от </w:t>
      </w:r>
      <w:r w:rsidR="003C5F2C" w:rsidRPr="00084499">
        <w:rPr>
          <w:rFonts w:ascii="Verdana" w:hAnsi="Verdana" w:cstheme="minorHAnsi"/>
          <w:sz w:val="12"/>
          <w:szCs w:val="12"/>
        </w:rPr>
        <w:t>Гарантирующе</w:t>
      </w:r>
      <w:r w:rsidR="00116CD4"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116CD4" w:rsidRPr="00084499">
        <w:rPr>
          <w:rFonts w:ascii="Verdana" w:hAnsi="Verdana" w:cstheme="minorHAnsi"/>
          <w:sz w:val="12"/>
          <w:szCs w:val="12"/>
        </w:rPr>
        <w:t>а</w:t>
      </w:r>
      <w:r w:rsidRPr="00084499">
        <w:rPr>
          <w:rFonts w:ascii="Verdana" w:hAnsi="Verdana" w:cstheme="minorHAnsi"/>
          <w:sz w:val="12"/>
          <w:szCs w:val="12"/>
        </w:rPr>
        <w:t xml:space="preserve"> сведения о правильности исчисления предъявленного к уплате размера платы за </w:t>
      </w:r>
      <w:r w:rsidR="00D17DCA" w:rsidRPr="00084499">
        <w:rPr>
          <w:rFonts w:ascii="Verdana" w:hAnsi="Verdana" w:cstheme="minorHAnsi"/>
          <w:sz w:val="12"/>
          <w:szCs w:val="12"/>
        </w:rPr>
        <w:t>услугу электроснабжения</w:t>
      </w:r>
      <w:r w:rsidRPr="00084499">
        <w:rPr>
          <w:rFonts w:ascii="Verdana" w:hAnsi="Verdana" w:cstheme="minorHAnsi"/>
          <w:sz w:val="12"/>
          <w:szCs w:val="12"/>
        </w:rPr>
        <w:t>, о наличии (отсутствии) задолженности или переплаты за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о наличии оснований и правильности начисления </w:t>
      </w:r>
      <w:r w:rsidR="003C5F2C" w:rsidRPr="00084499">
        <w:rPr>
          <w:rFonts w:ascii="Verdana" w:hAnsi="Verdana" w:cstheme="minorHAnsi"/>
          <w:sz w:val="12"/>
          <w:szCs w:val="12"/>
        </w:rPr>
        <w:t>Гарантирующим поставщиком</w:t>
      </w:r>
      <w:r w:rsidRPr="00084499">
        <w:rPr>
          <w:rFonts w:ascii="Verdana" w:hAnsi="Verdana" w:cstheme="minorHAnsi"/>
          <w:sz w:val="12"/>
          <w:szCs w:val="12"/>
        </w:rPr>
        <w:t xml:space="preserve"> потребителю неустоек (штрафов, пеней);</w:t>
      </w:r>
    </w:p>
    <w:p w:rsidR="00B0431E"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 xml:space="preserve">3.4.4. Требовать от </w:t>
      </w:r>
      <w:r w:rsidR="003C5F2C" w:rsidRPr="00084499">
        <w:rPr>
          <w:rFonts w:ascii="Verdana" w:hAnsi="Verdana" w:cstheme="minorHAnsi"/>
          <w:sz w:val="12"/>
          <w:szCs w:val="12"/>
        </w:rPr>
        <w:t>Гарантирующе</w:t>
      </w:r>
      <w:r w:rsidR="00E37469" w:rsidRPr="00084499">
        <w:rPr>
          <w:rFonts w:ascii="Verdana" w:hAnsi="Verdana" w:cstheme="minorHAnsi"/>
          <w:sz w:val="12"/>
          <w:szCs w:val="12"/>
        </w:rPr>
        <w:t>го</w:t>
      </w:r>
      <w:r w:rsidR="003C5F2C" w:rsidRPr="00084499">
        <w:rPr>
          <w:rFonts w:ascii="Verdana" w:hAnsi="Verdana" w:cstheme="minorHAnsi"/>
          <w:sz w:val="12"/>
          <w:szCs w:val="12"/>
        </w:rPr>
        <w:t xml:space="preserve"> поставщик</w:t>
      </w:r>
      <w:r w:rsidR="00E37469" w:rsidRPr="00084499">
        <w:rPr>
          <w:rFonts w:ascii="Verdana" w:hAnsi="Verdana" w:cstheme="minorHAnsi"/>
          <w:sz w:val="12"/>
          <w:szCs w:val="12"/>
        </w:rPr>
        <w:t>а</w:t>
      </w:r>
      <w:r w:rsidRPr="00084499">
        <w:rPr>
          <w:rFonts w:ascii="Verdana" w:hAnsi="Verdana" w:cstheme="minorHAnsi"/>
          <w:sz w:val="12"/>
          <w:szCs w:val="12"/>
        </w:rPr>
        <w:t xml:space="preserve"> изменения размера платы за услугу</w:t>
      </w:r>
      <w:r w:rsidR="00D17DCA" w:rsidRPr="00084499">
        <w:rPr>
          <w:rFonts w:ascii="Verdana" w:hAnsi="Verdana" w:cstheme="minorHAnsi"/>
          <w:sz w:val="12"/>
          <w:szCs w:val="12"/>
        </w:rPr>
        <w:t xml:space="preserve"> электроснабжения</w:t>
      </w:r>
      <w:r w:rsidRPr="00084499">
        <w:rPr>
          <w:rFonts w:ascii="Verdana" w:hAnsi="Verdana" w:cstheme="minorHAnsi"/>
          <w:sz w:val="12"/>
          <w:szCs w:val="12"/>
        </w:rPr>
        <w:t xml:space="preserve"> в случаях</w:t>
      </w:r>
      <w:r w:rsidR="00B0431E" w:rsidRPr="00084499">
        <w:rPr>
          <w:rFonts w:ascii="Verdana" w:hAnsi="Verdana" w:cstheme="minorHAnsi"/>
          <w:sz w:val="12"/>
          <w:szCs w:val="12"/>
        </w:rPr>
        <w:t>:</w:t>
      </w:r>
    </w:p>
    <w:p w:rsidR="00B0431E" w:rsidRPr="008D33CE" w:rsidRDefault="00B0431E" w:rsidP="003245F2">
      <w:pPr>
        <w:pStyle w:val="a7"/>
        <w:numPr>
          <w:ilvl w:val="0"/>
          <w:numId w:val="9"/>
        </w:numPr>
        <w:autoSpaceDE w:val="0"/>
        <w:autoSpaceDN w:val="0"/>
        <w:adjustRightInd w:val="0"/>
        <w:spacing w:after="0" w:line="240" w:lineRule="auto"/>
        <w:ind w:left="567" w:hanging="142"/>
        <w:rPr>
          <w:rFonts w:ascii="Verdana" w:hAnsi="Verdana" w:cs="Verdana"/>
          <w:sz w:val="12"/>
          <w:szCs w:val="12"/>
        </w:rPr>
      </w:pPr>
      <w:r w:rsidRPr="008D33CE">
        <w:rPr>
          <w:rFonts w:ascii="Verdana" w:hAnsi="Verdana" w:cs="Verdana"/>
          <w:sz w:val="12"/>
          <w:szCs w:val="12"/>
        </w:rPr>
        <w:t>предоставления услуги электроснабжения ненадлежащего качества и (или) с перерывами, превышающими установленную продолжительность;</w:t>
      </w:r>
    </w:p>
    <w:p w:rsidR="00B0431E" w:rsidRPr="008D33CE" w:rsidRDefault="00B0431E" w:rsidP="003245F2">
      <w:pPr>
        <w:pStyle w:val="a7"/>
        <w:numPr>
          <w:ilvl w:val="0"/>
          <w:numId w:val="9"/>
        </w:numPr>
        <w:autoSpaceDE w:val="0"/>
        <w:autoSpaceDN w:val="0"/>
        <w:adjustRightInd w:val="0"/>
        <w:spacing w:after="0" w:line="240" w:lineRule="auto"/>
        <w:ind w:left="567" w:hanging="142"/>
        <w:rPr>
          <w:rFonts w:ascii="Verdana" w:hAnsi="Verdana" w:cs="Verdana"/>
          <w:sz w:val="12"/>
          <w:szCs w:val="12"/>
        </w:rPr>
      </w:pPr>
      <w:r w:rsidRPr="008D33CE">
        <w:rPr>
          <w:rFonts w:ascii="Verdana" w:hAnsi="Verdana" w:cs="Verdana"/>
          <w:sz w:val="12"/>
          <w:szCs w:val="12"/>
        </w:rPr>
        <w:t>временного отсутствия потребителя в занимаемом жилом помещении за соответствующий период отсутствия</w:t>
      </w:r>
      <w:r w:rsidR="0078350E" w:rsidRPr="008D33CE">
        <w:rPr>
          <w:rFonts w:ascii="Verdana" w:hAnsi="Verdana" w:cs="Verdana"/>
          <w:sz w:val="12"/>
          <w:szCs w:val="12"/>
        </w:rPr>
        <w:t xml:space="preserve"> в случаях, предусмотренных законодательством</w:t>
      </w:r>
      <w:r w:rsidRPr="008D33CE">
        <w:rPr>
          <w:rFonts w:ascii="Verdana" w:hAnsi="Verdana" w:cs="Verdana"/>
          <w:sz w:val="12"/>
          <w:szCs w:val="12"/>
        </w:rPr>
        <w:t>.</w:t>
      </w:r>
    </w:p>
    <w:p w:rsidR="00BB1DE0" w:rsidRPr="00D87341" w:rsidRDefault="00BB1DE0" w:rsidP="003245F2">
      <w:pPr>
        <w:autoSpaceDE w:val="0"/>
        <w:autoSpaceDN w:val="0"/>
        <w:adjustRightInd w:val="0"/>
        <w:spacing w:after="0" w:line="240" w:lineRule="auto"/>
        <w:ind w:left="284" w:firstLine="0"/>
        <w:rPr>
          <w:rFonts w:ascii="Verdana" w:hAnsi="Verdana" w:cstheme="minorHAnsi"/>
          <w:sz w:val="12"/>
          <w:szCs w:val="12"/>
        </w:rPr>
      </w:pPr>
      <w:r w:rsidRPr="00C02D92">
        <w:rPr>
          <w:rFonts w:ascii="Verdana" w:hAnsi="Verdana" w:cstheme="minorHAnsi"/>
          <w:sz w:val="12"/>
          <w:szCs w:val="12"/>
        </w:rPr>
        <w:t>3.4.5.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BB1DE0" w:rsidRPr="00084499" w:rsidRDefault="00BB1DE0" w:rsidP="003245F2">
      <w:pPr>
        <w:pStyle w:val="ConsPlusNormal"/>
        <w:ind w:left="284" w:firstLine="0"/>
        <w:jc w:val="both"/>
        <w:rPr>
          <w:rFonts w:ascii="Verdana" w:hAnsi="Verdana" w:cs="Times New Roman"/>
          <w:sz w:val="12"/>
          <w:szCs w:val="12"/>
        </w:rPr>
      </w:pPr>
      <w:r w:rsidRPr="00084499">
        <w:rPr>
          <w:rFonts w:ascii="Verdana" w:hAnsi="Verdana" w:cs="Times New Roman"/>
          <w:sz w:val="12"/>
          <w:szCs w:val="12"/>
        </w:rPr>
        <w:t xml:space="preserve">3.4.6. Поручать другим лицам внесение платы за </w:t>
      </w:r>
      <w:r w:rsidR="0001599A" w:rsidRPr="00084499">
        <w:rPr>
          <w:rFonts w:ascii="Verdana" w:hAnsi="Verdana" w:cs="Times New Roman"/>
          <w:sz w:val="12"/>
          <w:szCs w:val="12"/>
        </w:rPr>
        <w:t>услугу электроснабжения</w:t>
      </w:r>
      <w:r w:rsidRPr="00084499">
        <w:rPr>
          <w:rFonts w:ascii="Verdana" w:hAnsi="Verdana" w:cs="Times New Roman"/>
          <w:sz w:val="12"/>
          <w:szCs w:val="12"/>
        </w:rPr>
        <w:t xml:space="preserve"> вместо себя, любыми способами, не противоречащими требованиям законодательства РФ.</w:t>
      </w:r>
    </w:p>
    <w:p w:rsidR="00BB1DE0" w:rsidRPr="00084499" w:rsidRDefault="00BB1DE0" w:rsidP="003245F2">
      <w:pPr>
        <w:autoSpaceDE w:val="0"/>
        <w:autoSpaceDN w:val="0"/>
        <w:adjustRightInd w:val="0"/>
        <w:spacing w:after="0" w:line="240" w:lineRule="auto"/>
        <w:ind w:left="284" w:firstLine="0"/>
        <w:rPr>
          <w:rFonts w:ascii="Verdana" w:hAnsi="Verdana" w:cs="Times New Roman"/>
          <w:sz w:val="12"/>
          <w:szCs w:val="12"/>
        </w:rPr>
      </w:pPr>
      <w:r w:rsidRPr="00084499">
        <w:rPr>
          <w:rFonts w:ascii="Verdana" w:hAnsi="Verdana" w:cs="Times New Roman"/>
          <w:sz w:val="12"/>
          <w:szCs w:val="12"/>
        </w:rPr>
        <w:t xml:space="preserve">3.4.7. Вносить плату за </w:t>
      </w:r>
      <w:r w:rsidR="0001599A" w:rsidRPr="00084499">
        <w:rPr>
          <w:rFonts w:ascii="Verdana" w:hAnsi="Verdana" w:cs="Times New Roman"/>
          <w:sz w:val="12"/>
          <w:szCs w:val="12"/>
        </w:rPr>
        <w:t>услугу электроснабжения</w:t>
      </w:r>
      <w:r w:rsidRPr="00084499">
        <w:rPr>
          <w:rFonts w:ascii="Verdana" w:hAnsi="Verdana" w:cs="Times New Roman"/>
          <w:sz w:val="12"/>
          <w:szCs w:val="12"/>
        </w:rPr>
        <w:t xml:space="preserve"> за прошедший месяц частями, не нарушая установленный срок окончания ее внесения.</w:t>
      </w:r>
    </w:p>
    <w:p w:rsidR="00BB1DE0" w:rsidRPr="00084499" w:rsidRDefault="00BB1DE0" w:rsidP="003245F2">
      <w:pPr>
        <w:spacing w:after="0" w:line="240" w:lineRule="auto"/>
        <w:ind w:left="284" w:firstLine="0"/>
        <w:rPr>
          <w:rFonts w:ascii="Verdana" w:hAnsi="Verdana" w:cstheme="minorHAnsi"/>
          <w:sz w:val="12"/>
          <w:szCs w:val="12"/>
        </w:rPr>
      </w:pPr>
      <w:r w:rsidRPr="00084499">
        <w:rPr>
          <w:rFonts w:ascii="Verdana" w:hAnsi="Verdana"/>
          <w:sz w:val="12"/>
          <w:szCs w:val="12"/>
        </w:rPr>
        <w:t xml:space="preserve">3.4.8. Обращаться к Гарантирующему поставщику с письменным заявлением о перечислении вновь назначенному Гарантирующему поставщику платежей за </w:t>
      </w:r>
      <w:r w:rsidR="0001599A" w:rsidRPr="00084499">
        <w:rPr>
          <w:rFonts w:ascii="Verdana" w:hAnsi="Verdana"/>
          <w:sz w:val="12"/>
          <w:szCs w:val="12"/>
        </w:rPr>
        <w:t>услугу электроснабжения</w:t>
      </w:r>
      <w:r w:rsidRPr="00084499">
        <w:rPr>
          <w:rFonts w:ascii="Verdana" w:hAnsi="Verdana"/>
          <w:sz w:val="12"/>
          <w:szCs w:val="12"/>
        </w:rPr>
        <w:t>, произведенных Потребителем по Договору на дату прекращения его действия, в размере, превышающем стоимость потребленной им электрической энергии.</w:t>
      </w:r>
    </w:p>
    <w:p w:rsidR="00BB1DE0" w:rsidRPr="00084499" w:rsidRDefault="00BB1DE0" w:rsidP="003245F2">
      <w:pPr>
        <w:autoSpaceDE w:val="0"/>
        <w:autoSpaceDN w:val="0"/>
        <w:adjustRightInd w:val="0"/>
        <w:spacing w:after="0" w:line="240" w:lineRule="auto"/>
        <w:ind w:left="284" w:firstLine="0"/>
        <w:rPr>
          <w:rFonts w:ascii="Verdana" w:hAnsi="Verdana" w:cstheme="minorHAnsi"/>
          <w:sz w:val="12"/>
          <w:szCs w:val="12"/>
        </w:rPr>
      </w:pPr>
      <w:r w:rsidRPr="00084499">
        <w:rPr>
          <w:rFonts w:ascii="Verdana" w:hAnsi="Verdana" w:cstheme="minorHAnsi"/>
          <w:sz w:val="12"/>
          <w:szCs w:val="12"/>
        </w:rPr>
        <w:t>3.4.9. Осуществлять иные права, предусмотренные законодательством Российской Федерации.</w:t>
      </w:r>
    </w:p>
    <w:p w:rsidR="00BB1DE0" w:rsidRPr="00084499" w:rsidRDefault="00BB1DE0" w:rsidP="003245F2">
      <w:pPr>
        <w:pStyle w:val="a9"/>
        <w:rPr>
          <w:rFonts w:ascii="Verdana" w:hAnsi="Verdana"/>
          <w:sz w:val="12"/>
          <w:szCs w:val="12"/>
        </w:rPr>
      </w:pPr>
      <w:r w:rsidRPr="00084499">
        <w:rPr>
          <w:rFonts w:ascii="Verdana" w:hAnsi="Verdana"/>
          <w:sz w:val="12"/>
          <w:szCs w:val="12"/>
        </w:rPr>
        <w:t xml:space="preserve">3.5. </w:t>
      </w:r>
      <w:r w:rsidRPr="00084499">
        <w:rPr>
          <w:rFonts w:ascii="Verdana" w:hAnsi="Verdana"/>
          <w:b/>
          <w:sz w:val="12"/>
          <w:szCs w:val="12"/>
        </w:rPr>
        <w:t>Потребителю запрещается:</w:t>
      </w:r>
      <w:r w:rsidRPr="00084499">
        <w:rPr>
          <w:rFonts w:ascii="Verdana" w:hAnsi="Verdana"/>
          <w:sz w:val="12"/>
          <w:szCs w:val="12"/>
        </w:rPr>
        <w:t xml:space="preserve"> </w:t>
      </w:r>
    </w:p>
    <w:p w:rsidR="00BB1DE0" w:rsidRPr="00084499" w:rsidRDefault="00BB1DE0" w:rsidP="003245F2">
      <w:pPr>
        <w:pStyle w:val="ConsPlusNormal"/>
        <w:ind w:left="284" w:firstLine="0"/>
        <w:jc w:val="both"/>
        <w:rPr>
          <w:rFonts w:ascii="Verdana" w:hAnsi="Verdana" w:cs="Times New Roman"/>
          <w:sz w:val="12"/>
          <w:szCs w:val="12"/>
        </w:rPr>
      </w:pPr>
      <w:r w:rsidRPr="00084499">
        <w:rPr>
          <w:rFonts w:ascii="Verdana" w:hAnsi="Verdana" w:cs="Times New Roman"/>
          <w:sz w:val="12"/>
          <w:szCs w:val="12"/>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электрической сети и оборудования, указанных в техническом паспорте помещения;</w:t>
      </w:r>
    </w:p>
    <w:p w:rsidR="00BB1DE0" w:rsidRDefault="00BB1DE0" w:rsidP="003245F2">
      <w:pPr>
        <w:autoSpaceDE w:val="0"/>
        <w:autoSpaceDN w:val="0"/>
        <w:adjustRightInd w:val="0"/>
        <w:spacing w:after="0" w:line="240" w:lineRule="auto"/>
        <w:ind w:left="284" w:firstLine="0"/>
        <w:rPr>
          <w:rFonts w:ascii="Verdana" w:hAnsi="Verdana" w:cs="Verdana"/>
          <w:sz w:val="12"/>
          <w:szCs w:val="12"/>
        </w:rPr>
      </w:pPr>
      <w:r w:rsidRPr="00084499">
        <w:rPr>
          <w:rFonts w:ascii="Verdana" w:hAnsi="Verdana" w:cs="Times New Roman"/>
          <w:sz w:val="12"/>
          <w:szCs w:val="12"/>
        </w:rPr>
        <w:t xml:space="preserve">3.5.2. </w:t>
      </w:r>
      <w:r w:rsidR="00131A24" w:rsidRPr="00084499">
        <w:rPr>
          <w:rFonts w:ascii="Verdana" w:hAnsi="Verdana" w:cs="Verdana"/>
          <w:sz w:val="12"/>
          <w:szCs w:val="12"/>
        </w:rPr>
        <w:t>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r w:rsidR="00D17DCA" w:rsidRPr="00084499">
        <w:rPr>
          <w:rFonts w:ascii="Verdana" w:hAnsi="Verdana" w:cs="Verdana"/>
          <w:sz w:val="12"/>
          <w:szCs w:val="12"/>
        </w:rPr>
        <w:t>;</w:t>
      </w:r>
    </w:p>
    <w:p w:rsidR="007832B4" w:rsidRPr="00084499" w:rsidRDefault="007832B4" w:rsidP="003245F2">
      <w:pPr>
        <w:autoSpaceDE w:val="0"/>
        <w:autoSpaceDN w:val="0"/>
        <w:adjustRightInd w:val="0"/>
        <w:spacing w:after="0" w:line="240" w:lineRule="auto"/>
        <w:ind w:left="284" w:firstLine="0"/>
        <w:rPr>
          <w:rFonts w:ascii="Verdana" w:hAnsi="Verdana" w:cs="Times New Roman"/>
          <w:sz w:val="12"/>
          <w:szCs w:val="12"/>
        </w:rPr>
      </w:pPr>
      <w:r>
        <w:rPr>
          <w:rFonts w:ascii="Verdana" w:hAnsi="Verdana" w:cs="Verdana"/>
          <w:sz w:val="12"/>
          <w:szCs w:val="12"/>
        </w:rPr>
        <w:t>3.5.3. Н</w:t>
      </w:r>
      <w:r w:rsidRPr="007832B4">
        <w:rPr>
          <w:rFonts w:ascii="Verdana" w:hAnsi="Verdana" w:cs="Verdana"/>
          <w:sz w:val="12"/>
          <w:szCs w:val="12"/>
        </w:rPr>
        <w:t>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r w:rsidR="00EC6F39">
        <w:rPr>
          <w:rFonts w:ascii="Verdana" w:hAnsi="Verdana" w:cs="Verdana"/>
          <w:sz w:val="12"/>
          <w:szCs w:val="12"/>
        </w:rPr>
        <w:t xml:space="preserve">, </w:t>
      </w:r>
      <w:r w:rsidR="00EC6F39" w:rsidRPr="00EC6F39">
        <w:rPr>
          <w:rFonts w:ascii="Verdana" w:hAnsi="Verdana" w:cs="Calibri"/>
          <w:sz w:val="12"/>
          <w:szCs w:val="12"/>
        </w:rPr>
        <w:t>а</w:t>
      </w:r>
      <w:r w:rsidR="00EC6F39">
        <w:rPr>
          <w:rFonts w:ascii="Verdana" w:hAnsi="Verdana" w:cs="Verdana"/>
          <w:sz w:val="12"/>
          <w:szCs w:val="12"/>
        </w:rPr>
        <w:t xml:space="preserve"> также на отключающих устройствах, установленные при ограничении (приостановлении) подачи электрической энергии</w:t>
      </w:r>
      <w:r>
        <w:rPr>
          <w:rFonts w:ascii="Verdana" w:hAnsi="Verdana" w:cs="Verdana"/>
          <w:sz w:val="12"/>
          <w:szCs w:val="12"/>
        </w:rPr>
        <w:t>;</w:t>
      </w:r>
    </w:p>
    <w:p w:rsidR="00BB1DE0" w:rsidRDefault="00BB1DE0" w:rsidP="003245F2">
      <w:pPr>
        <w:pStyle w:val="a9"/>
        <w:ind w:left="284"/>
        <w:rPr>
          <w:rFonts w:ascii="Verdana" w:hAnsi="Verdana"/>
          <w:sz w:val="12"/>
          <w:szCs w:val="12"/>
        </w:rPr>
      </w:pPr>
      <w:r w:rsidRPr="00084499">
        <w:rPr>
          <w:rFonts w:ascii="Verdana" w:hAnsi="Verdana"/>
          <w:sz w:val="12"/>
          <w:szCs w:val="12"/>
        </w:rPr>
        <w:t>3.5.</w:t>
      </w:r>
      <w:r w:rsidR="007832B4">
        <w:rPr>
          <w:rFonts w:ascii="Verdana" w:hAnsi="Verdana"/>
          <w:sz w:val="12"/>
          <w:szCs w:val="12"/>
        </w:rPr>
        <w:t>4</w:t>
      </w:r>
      <w:r w:rsidRPr="00084499">
        <w:rPr>
          <w:rFonts w:ascii="Verdana" w:hAnsi="Verdana"/>
          <w:sz w:val="12"/>
          <w:szCs w:val="12"/>
        </w:rPr>
        <w:t xml:space="preserve">. </w:t>
      </w:r>
      <w:r w:rsidR="007832B4">
        <w:rPr>
          <w:rFonts w:ascii="Verdana" w:hAnsi="Verdana"/>
          <w:sz w:val="12"/>
          <w:szCs w:val="12"/>
        </w:rPr>
        <w:t>Самовольно д</w:t>
      </w:r>
      <w:r w:rsidR="007832B4" w:rsidRPr="007832B4">
        <w:rPr>
          <w:rFonts w:ascii="Verdana" w:hAnsi="Verdana"/>
          <w:sz w:val="12"/>
          <w:szCs w:val="12"/>
        </w:rPr>
        <w:t>емонтировать приборы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401083" w:rsidRDefault="007832B4">
      <w:pPr>
        <w:pStyle w:val="a9"/>
        <w:ind w:left="284"/>
        <w:rPr>
          <w:rFonts w:ascii="Verdana" w:hAnsi="Verdana"/>
          <w:sz w:val="12"/>
          <w:szCs w:val="12"/>
        </w:rPr>
      </w:pPr>
      <w:r>
        <w:rPr>
          <w:rFonts w:ascii="Verdana" w:hAnsi="Verdana"/>
          <w:sz w:val="12"/>
          <w:szCs w:val="12"/>
        </w:rPr>
        <w:t xml:space="preserve">3.5.5. </w:t>
      </w:r>
      <w:r w:rsidRPr="007832B4">
        <w:rPr>
          <w:rFonts w:ascii="Verdana" w:hAnsi="Verdana"/>
          <w:sz w:val="12"/>
          <w:szCs w:val="12"/>
        </w:rPr>
        <w:tab/>
      </w:r>
      <w:r w:rsidR="006A7396">
        <w:rPr>
          <w:rFonts w:ascii="Verdana" w:hAnsi="Verdana"/>
          <w:sz w:val="12"/>
          <w:szCs w:val="12"/>
        </w:rPr>
        <w:t>О</w:t>
      </w:r>
      <w:r w:rsidRPr="007832B4">
        <w:rPr>
          <w:rFonts w:ascii="Verdana" w:hAnsi="Verdana"/>
          <w:sz w:val="12"/>
          <w:szCs w:val="12"/>
        </w:rPr>
        <w:t>граничивать доступ к приборам учета электрической энергии (измерительным трансформаторам), вмешиваться в работу каналов удаленного сбора, обработки и передачи показаний приборов учета (измерительных трансформаторов)</w:t>
      </w:r>
      <w:r>
        <w:rPr>
          <w:rFonts w:ascii="Verdana" w:hAnsi="Verdana"/>
          <w:sz w:val="12"/>
          <w:szCs w:val="12"/>
        </w:rPr>
        <w:t xml:space="preserve">, </w:t>
      </w:r>
      <w:r w:rsidRPr="007832B4">
        <w:rPr>
          <w:rFonts w:ascii="Verdana" w:hAnsi="Verdana"/>
          <w:sz w:val="12"/>
          <w:szCs w:val="12"/>
        </w:rPr>
        <w:t>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r w:rsidR="00EC6F39">
        <w:rPr>
          <w:rFonts w:ascii="Verdana" w:hAnsi="Verdana"/>
          <w:sz w:val="12"/>
          <w:szCs w:val="12"/>
        </w:rPr>
        <w:t>, факта самовольного подключения после введения ограничения (приостановления) подачи электрической энергии</w:t>
      </w:r>
      <w:r>
        <w:rPr>
          <w:rFonts w:ascii="Verdana" w:hAnsi="Verdana"/>
          <w:sz w:val="12"/>
          <w:szCs w:val="12"/>
        </w:rPr>
        <w:t>;</w:t>
      </w:r>
    </w:p>
    <w:p w:rsidR="00BB1DE0" w:rsidRPr="00084499" w:rsidRDefault="00BB1DE0" w:rsidP="003245F2">
      <w:pPr>
        <w:pStyle w:val="a9"/>
        <w:ind w:left="284"/>
        <w:rPr>
          <w:rFonts w:ascii="Verdana" w:hAnsi="Verdana"/>
          <w:sz w:val="12"/>
          <w:szCs w:val="12"/>
        </w:rPr>
      </w:pPr>
      <w:r w:rsidRPr="00084499">
        <w:rPr>
          <w:rFonts w:ascii="Verdana" w:hAnsi="Verdana"/>
          <w:sz w:val="12"/>
          <w:szCs w:val="12"/>
        </w:rPr>
        <w:t>3.5.</w:t>
      </w:r>
      <w:r w:rsidR="007832B4">
        <w:rPr>
          <w:rFonts w:ascii="Verdana" w:hAnsi="Verdana"/>
          <w:sz w:val="12"/>
          <w:szCs w:val="12"/>
        </w:rPr>
        <w:t>6</w:t>
      </w:r>
      <w:r w:rsidRPr="00084499">
        <w:rPr>
          <w:rFonts w:ascii="Verdana" w:hAnsi="Verdana"/>
          <w:sz w:val="12"/>
          <w:szCs w:val="12"/>
        </w:rPr>
        <w:t>. Использова</w:t>
      </w:r>
      <w:r w:rsidR="002078AD" w:rsidRPr="00084499">
        <w:rPr>
          <w:rFonts w:ascii="Verdana" w:hAnsi="Verdana"/>
          <w:sz w:val="12"/>
          <w:szCs w:val="12"/>
        </w:rPr>
        <w:t>ть</w:t>
      </w:r>
      <w:r w:rsidRPr="00084499">
        <w:rPr>
          <w:rFonts w:ascii="Verdana" w:hAnsi="Verdana"/>
          <w:sz w:val="12"/>
          <w:szCs w:val="12"/>
        </w:rPr>
        <w:t xml:space="preserve"> электрическ</w:t>
      </w:r>
      <w:r w:rsidR="002078AD" w:rsidRPr="00084499">
        <w:rPr>
          <w:rFonts w:ascii="Verdana" w:hAnsi="Verdana"/>
          <w:sz w:val="12"/>
          <w:szCs w:val="12"/>
        </w:rPr>
        <w:t>ую</w:t>
      </w:r>
      <w:r w:rsidRPr="00084499">
        <w:rPr>
          <w:rFonts w:ascii="Verdana" w:hAnsi="Verdana"/>
          <w:sz w:val="12"/>
          <w:szCs w:val="12"/>
        </w:rPr>
        <w:t xml:space="preserve"> энерги</w:t>
      </w:r>
      <w:r w:rsidR="002078AD" w:rsidRPr="00084499">
        <w:rPr>
          <w:rFonts w:ascii="Verdana" w:hAnsi="Verdana"/>
          <w:sz w:val="12"/>
          <w:szCs w:val="12"/>
        </w:rPr>
        <w:t>ю</w:t>
      </w:r>
      <w:r w:rsidR="00711293">
        <w:rPr>
          <w:rFonts w:ascii="Verdana" w:hAnsi="Verdana"/>
          <w:sz w:val="12"/>
          <w:szCs w:val="12"/>
        </w:rPr>
        <w:t xml:space="preserve"> в коммерческих целях.</w:t>
      </w:r>
    </w:p>
    <w:p w:rsidR="00BB1DE0" w:rsidRPr="00084499" w:rsidRDefault="00BB1DE0" w:rsidP="00474936">
      <w:pPr>
        <w:autoSpaceDE w:val="0"/>
        <w:autoSpaceDN w:val="0"/>
        <w:adjustRightInd w:val="0"/>
        <w:spacing w:after="0" w:line="240" w:lineRule="auto"/>
        <w:ind w:firstLine="426"/>
        <w:rPr>
          <w:rFonts w:ascii="Verdana" w:hAnsi="Verdana" w:cstheme="minorHAnsi"/>
          <w:sz w:val="6"/>
          <w:szCs w:val="6"/>
        </w:rPr>
      </w:pPr>
    </w:p>
    <w:p w:rsidR="00EF6FFC" w:rsidRDefault="00EF6FFC" w:rsidP="00474936">
      <w:pPr>
        <w:autoSpaceDE w:val="0"/>
        <w:autoSpaceDN w:val="0"/>
        <w:adjustRightInd w:val="0"/>
        <w:spacing w:after="0" w:line="240" w:lineRule="auto"/>
        <w:ind w:firstLine="284"/>
        <w:jc w:val="center"/>
        <w:outlineLvl w:val="1"/>
        <w:rPr>
          <w:rFonts w:ascii="Verdana" w:hAnsi="Verdana" w:cstheme="minorHAnsi"/>
          <w:b/>
          <w:sz w:val="12"/>
          <w:szCs w:val="12"/>
        </w:rPr>
      </w:pPr>
    </w:p>
    <w:p w:rsidR="00332472"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У</w:t>
      </w:r>
      <w:r w:rsidR="00736C42" w:rsidRPr="00EF6FFC">
        <w:rPr>
          <w:rFonts w:ascii="Verdana" w:hAnsi="Verdana" w:cstheme="minorHAnsi"/>
          <w:b/>
          <w:sz w:val="12"/>
          <w:szCs w:val="12"/>
        </w:rPr>
        <w:t>ЧЕТ ОБЪЕМА УСЛУГИ</w:t>
      </w:r>
      <w:r w:rsidR="00CE5B1F" w:rsidRPr="00EF6FFC">
        <w:rPr>
          <w:rFonts w:ascii="Verdana" w:hAnsi="Verdana" w:cstheme="minorHAnsi"/>
          <w:b/>
          <w:sz w:val="12"/>
          <w:szCs w:val="12"/>
        </w:rPr>
        <w:t xml:space="preserve"> ЭЛЕКТРОСНАБЖЕНИЯ</w:t>
      </w:r>
      <w:r w:rsidR="00736C42" w:rsidRPr="00EF6FFC">
        <w:rPr>
          <w:rFonts w:ascii="Verdana" w:hAnsi="Verdana" w:cstheme="minorHAnsi"/>
          <w:b/>
          <w:sz w:val="12"/>
          <w:szCs w:val="12"/>
        </w:rPr>
        <w:t>,</w:t>
      </w:r>
      <w:r w:rsidR="00CE5B1F" w:rsidRPr="00EF6FFC">
        <w:rPr>
          <w:rFonts w:ascii="Verdana" w:hAnsi="Verdana" w:cstheme="minorHAnsi"/>
          <w:b/>
          <w:sz w:val="12"/>
          <w:szCs w:val="12"/>
        </w:rPr>
        <w:t xml:space="preserve"> РАЗМЕР ПЛАТЫ И ПОРЯДОК</w:t>
      </w:r>
      <w:r w:rsidR="00736C42" w:rsidRPr="00EF6FFC">
        <w:rPr>
          <w:rFonts w:ascii="Verdana" w:hAnsi="Verdana" w:cstheme="minorHAnsi"/>
          <w:b/>
          <w:sz w:val="12"/>
          <w:szCs w:val="12"/>
        </w:rPr>
        <w:t xml:space="preserve"> </w:t>
      </w:r>
      <w:r w:rsidR="00CE5B1F" w:rsidRPr="00EF6FFC">
        <w:rPr>
          <w:rFonts w:ascii="Verdana" w:hAnsi="Verdana" w:cstheme="minorHAnsi"/>
          <w:b/>
          <w:sz w:val="12"/>
          <w:szCs w:val="12"/>
        </w:rPr>
        <w:t>РАСЧЕТОВ</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942120" w:rsidRPr="00084499" w:rsidRDefault="00AB3587" w:rsidP="003245F2">
      <w:pPr>
        <w:autoSpaceDE w:val="0"/>
        <w:autoSpaceDN w:val="0"/>
        <w:adjustRightInd w:val="0"/>
        <w:spacing w:after="0" w:line="240" w:lineRule="auto"/>
        <w:ind w:firstLine="0"/>
        <w:rPr>
          <w:rFonts w:ascii="Verdana" w:hAnsi="Verdana" w:cstheme="minorHAnsi"/>
          <w:b/>
          <w:sz w:val="12"/>
          <w:szCs w:val="12"/>
        </w:rPr>
      </w:pPr>
      <w:r w:rsidRPr="00084499">
        <w:rPr>
          <w:rFonts w:ascii="Verdana" w:hAnsi="Verdana" w:cstheme="minorHAnsi"/>
          <w:sz w:val="12"/>
          <w:szCs w:val="12"/>
        </w:rPr>
        <w:t>4.1</w:t>
      </w:r>
      <w:r w:rsidR="00BB1DE0" w:rsidRPr="00084499">
        <w:rPr>
          <w:rFonts w:ascii="Verdana" w:hAnsi="Verdana" w:cstheme="minorHAnsi"/>
          <w:sz w:val="12"/>
          <w:szCs w:val="12"/>
        </w:rPr>
        <w:t xml:space="preserve">. </w:t>
      </w:r>
      <w:r w:rsidR="00942120" w:rsidRPr="00084499">
        <w:rPr>
          <w:rFonts w:ascii="Verdana" w:hAnsi="Verdana" w:cstheme="minorHAnsi"/>
          <w:b/>
          <w:sz w:val="12"/>
          <w:szCs w:val="12"/>
        </w:rPr>
        <w:t>Учет объема (количества) услуги электроснабжения, предоставленной Потребителю:</w:t>
      </w:r>
    </w:p>
    <w:p w:rsidR="00AB3587" w:rsidRPr="00084499" w:rsidRDefault="00942120" w:rsidP="003245F2">
      <w:pPr>
        <w:autoSpaceDE w:val="0"/>
        <w:autoSpaceDN w:val="0"/>
        <w:adjustRightInd w:val="0"/>
        <w:spacing w:after="0" w:line="240" w:lineRule="auto"/>
        <w:ind w:left="284" w:firstLine="0"/>
        <w:rPr>
          <w:rFonts w:ascii="Verdana" w:hAnsi="Verdana"/>
          <w:sz w:val="12"/>
          <w:szCs w:val="12"/>
        </w:rPr>
      </w:pPr>
      <w:r w:rsidRPr="00084499">
        <w:rPr>
          <w:rFonts w:ascii="Verdana" w:hAnsi="Verdana" w:cstheme="minorHAnsi"/>
          <w:sz w:val="12"/>
          <w:szCs w:val="12"/>
        </w:rPr>
        <w:t xml:space="preserve">4.1.1. </w:t>
      </w:r>
      <w:r w:rsidR="00BB1DE0" w:rsidRPr="00084499">
        <w:rPr>
          <w:rFonts w:ascii="Verdana" w:hAnsi="Verdana" w:cstheme="minorHAnsi"/>
          <w:sz w:val="12"/>
          <w:szCs w:val="12"/>
        </w:rPr>
        <w:t>Учет объема (количества) услуги</w:t>
      </w:r>
      <w:r w:rsidR="0001599A" w:rsidRPr="00084499">
        <w:rPr>
          <w:rFonts w:ascii="Verdana" w:hAnsi="Verdana" w:cstheme="minorHAnsi"/>
          <w:sz w:val="12"/>
          <w:szCs w:val="12"/>
        </w:rPr>
        <w:t xml:space="preserve"> электроснабжения, предоставленной П</w:t>
      </w:r>
      <w:r w:rsidR="00BB1DE0" w:rsidRPr="00084499">
        <w:rPr>
          <w:rFonts w:ascii="Verdana" w:hAnsi="Verdana" w:cstheme="minorHAnsi"/>
          <w:sz w:val="12"/>
          <w:szCs w:val="12"/>
        </w:rPr>
        <w:t>отребителю, осуществляется с использованием приборов учета в соответствии с требованиями законодательства Российской Федерации.</w:t>
      </w:r>
      <w:r w:rsidR="00AB3587" w:rsidRPr="00084499">
        <w:rPr>
          <w:rFonts w:ascii="Verdana" w:hAnsi="Verdana"/>
          <w:sz w:val="12"/>
          <w:szCs w:val="12"/>
        </w:rPr>
        <w:t xml:space="preserve"> </w:t>
      </w:r>
    </w:p>
    <w:p w:rsidR="00AB3587" w:rsidRDefault="00BB1DE0" w:rsidP="003245F2">
      <w:pPr>
        <w:autoSpaceDE w:val="0"/>
        <w:autoSpaceDN w:val="0"/>
        <w:adjustRightInd w:val="0"/>
        <w:spacing w:after="0" w:line="240" w:lineRule="auto"/>
        <w:ind w:left="284" w:firstLine="0"/>
        <w:rPr>
          <w:rFonts w:ascii="Verdana" w:hAnsi="Verdana"/>
          <w:sz w:val="12"/>
          <w:szCs w:val="12"/>
        </w:rPr>
      </w:pPr>
      <w:r w:rsidRPr="00084499">
        <w:rPr>
          <w:rFonts w:ascii="Verdana" w:hAnsi="Verdana" w:cstheme="minorHAnsi"/>
          <w:sz w:val="12"/>
          <w:szCs w:val="12"/>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r w:rsidR="00AB3587" w:rsidRPr="00084499">
        <w:rPr>
          <w:rFonts w:ascii="Verdana" w:hAnsi="Verdana"/>
          <w:sz w:val="12"/>
          <w:szCs w:val="12"/>
        </w:rPr>
        <w:t xml:space="preserve"> Если класс точности прибора учета ниже чем 2,0, в случае выбытия его из эксплуатации он должен быть заменен на прибор учета 2,0 </w:t>
      </w:r>
      <w:r w:rsidR="00AB3587" w:rsidRPr="008D33CE">
        <w:rPr>
          <w:rFonts w:ascii="Verdana" w:hAnsi="Verdana"/>
          <w:sz w:val="12"/>
          <w:szCs w:val="12"/>
        </w:rPr>
        <w:t>или более высокого класса точности.</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4.1.2.</w:t>
      </w:r>
      <w:r w:rsidRPr="007832B4">
        <w:t xml:space="preserve"> </w:t>
      </w:r>
      <w:r w:rsidRPr="007832B4">
        <w:rPr>
          <w:rFonts w:ascii="Verdana" w:hAnsi="Verdana" w:cstheme="minorHAnsi"/>
          <w:sz w:val="12"/>
          <w:szCs w:val="12"/>
        </w:rPr>
        <w:t>В случаях, установленных действующим законодательством РФ, установка и эксплуатация индивидуальных, общих (квартирных), комнатных, коллективных (общедомовых) приборов учета электрической энергии в многоквартирном доме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w:t>
      </w:r>
      <w:r>
        <w:rPr>
          <w:rFonts w:ascii="Verdana" w:hAnsi="Verdana" w:cstheme="minorHAnsi"/>
          <w:sz w:val="12"/>
          <w:szCs w:val="12"/>
        </w:rPr>
        <w:t xml:space="preserve">, </w:t>
      </w:r>
      <w:r w:rsidRPr="007832B4">
        <w:rPr>
          <w:rFonts w:ascii="Verdana" w:hAnsi="Verdana" w:cstheme="minorHAnsi"/>
          <w:sz w:val="12"/>
          <w:szCs w:val="12"/>
        </w:rPr>
        <w:t>в том числе посредством интеллектуальных систем учета электрической энергии (мощности)</w:t>
      </w:r>
      <w:r>
        <w:rPr>
          <w:rFonts w:ascii="Verdana" w:hAnsi="Verdana" w:cstheme="minorHAnsi"/>
          <w:sz w:val="12"/>
          <w:szCs w:val="12"/>
        </w:rPr>
        <w:t>,</w:t>
      </w:r>
      <w:r w:rsidRPr="007832B4">
        <w:rPr>
          <w:rFonts w:ascii="Verdana" w:hAnsi="Verdana" w:cstheme="minorHAnsi"/>
          <w:sz w:val="12"/>
          <w:szCs w:val="12"/>
        </w:rPr>
        <w:t xml:space="preserve"> осуществляются </w:t>
      </w:r>
      <w:r w:rsidR="006A7396">
        <w:rPr>
          <w:rFonts w:ascii="Verdana" w:hAnsi="Verdana" w:cstheme="minorHAnsi"/>
          <w:sz w:val="12"/>
          <w:szCs w:val="12"/>
        </w:rPr>
        <w:t>Гарантирующим поставщиком</w:t>
      </w:r>
      <w:r w:rsidRPr="007832B4">
        <w:rPr>
          <w:rFonts w:ascii="Verdana" w:hAnsi="Verdana" w:cstheme="minorHAnsi"/>
          <w:sz w:val="12"/>
          <w:szCs w:val="12"/>
        </w:rPr>
        <w:t xml:space="preserve"> или сетевой организацией.</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 xml:space="preserve">При этом </w:t>
      </w:r>
      <w:r w:rsidR="006A7396">
        <w:rPr>
          <w:rFonts w:ascii="Verdana" w:hAnsi="Verdana" w:cstheme="minorHAnsi"/>
          <w:sz w:val="12"/>
          <w:szCs w:val="12"/>
        </w:rPr>
        <w:t>Гарантирующий поставщик</w:t>
      </w:r>
      <w:r w:rsidRPr="007832B4">
        <w:rPr>
          <w:rFonts w:ascii="Verdana" w:hAnsi="Verdana" w:cstheme="minorHAnsi"/>
          <w:sz w:val="12"/>
          <w:szCs w:val="12"/>
        </w:rPr>
        <w:t xml:space="preserve"> обеспечивает коммерческий учет электрической энергии в отношении расположенных в его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 </w:t>
      </w:r>
    </w:p>
    <w:p w:rsidR="007832B4" w:rsidRPr="007832B4" w:rsidRDefault="007832B4" w:rsidP="007832B4">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 xml:space="preserve">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в том числе в отношении индивидуальных жилых домов. </w:t>
      </w:r>
      <w:r w:rsidR="008D2AF5">
        <w:rPr>
          <w:rFonts w:ascii="Verdana" w:hAnsi="Verdana" w:cstheme="minorHAnsi"/>
          <w:sz w:val="12"/>
          <w:szCs w:val="12"/>
        </w:rPr>
        <w:t>Наименование и контакты сетевой организации указаны в разделе «Реквизиты сторон» настоящего контракта.</w:t>
      </w:r>
      <w:r w:rsidRPr="007832B4">
        <w:rPr>
          <w:rFonts w:ascii="Verdana" w:hAnsi="Verdana" w:cstheme="minorHAnsi"/>
          <w:sz w:val="12"/>
          <w:szCs w:val="12"/>
        </w:rPr>
        <w:t xml:space="preserve"> </w:t>
      </w:r>
    </w:p>
    <w:p w:rsidR="00711293" w:rsidRDefault="007832B4" w:rsidP="003245F2">
      <w:pPr>
        <w:autoSpaceDE w:val="0"/>
        <w:autoSpaceDN w:val="0"/>
        <w:adjustRightInd w:val="0"/>
        <w:spacing w:after="0" w:line="240" w:lineRule="auto"/>
        <w:ind w:left="284" w:firstLine="0"/>
        <w:rPr>
          <w:rFonts w:ascii="Verdana" w:hAnsi="Verdana" w:cstheme="minorHAnsi"/>
          <w:sz w:val="12"/>
          <w:szCs w:val="12"/>
        </w:rPr>
      </w:pPr>
      <w:r w:rsidRPr="007832B4">
        <w:rPr>
          <w:rFonts w:ascii="Verdana" w:hAnsi="Verdana" w:cstheme="minorHAnsi"/>
          <w:sz w:val="12"/>
          <w:szCs w:val="12"/>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w:t>
      </w:r>
      <w:r w:rsidR="006A7396">
        <w:rPr>
          <w:rFonts w:ascii="Verdana" w:hAnsi="Verdana" w:cstheme="minorHAnsi"/>
          <w:sz w:val="12"/>
          <w:szCs w:val="12"/>
        </w:rPr>
        <w:t xml:space="preserve"> </w:t>
      </w:r>
      <w:r w:rsidRPr="007832B4">
        <w:rPr>
          <w:rFonts w:ascii="Verdana" w:hAnsi="Verdana" w:cstheme="minorHAnsi"/>
          <w:sz w:val="12"/>
          <w:szCs w:val="12"/>
        </w:rPr>
        <w:t xml:space="preserve">Гарантирующий поставщик и сетевая организация обеспечивают </w:t>
      </w:r>
      <w:r>
        <w:rPr>
          <w:rFonts w:ascii="Verdana" w:hAnsi="Verdana" w:cstheme="minorHAnsi"/>
          <w:sz w:val="12"/>
          <w:szCs w:val="12"/>
        </w:rPr>
        <w:t>установку либо замену приборов учета</w:t>
      </w:r>
      <w:r w:rsidRPr="007832B4">
        <w:rPr>
          <w:rFonts w:ascii="Verdana" w:hAnsi="Verdana" w:cstheme="minorHAnsi"/>
          <w:sz w:val="12"/>
          <w:szCs w:val="12"/>
        </w:rPr>
        <w:t>,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 и жилищным законодательством.</w:t>
      </w:r>
    </w:p>
    <w:p w:rsidR="00AB3587" w:rsidRPr="008D33CE" w:rsidRDefault="00942120" w:rsidP="003245F2">
      <w:pPr>
        <w:autoSpaceDE w:val="0"/>
        <w:autoSpaceDN w:val="0"/>
        <w:adjustRightInd w:val="0"/>
        <w:spacing w:after="0" w:line="240" w:lineRule="auto"/>
        <w:ind w:left="284" w:firstLine="0"/>
        <w:rPr>
          <w:rFonts w:ascii="Verdana" w:hAnsi="Verdana"/>
          <w:sz w:val="12"/>
          <w:szCs w:val="12"/>
        </w:rPr>
      </w:pPr>
      <w:r w:rsidRPr="008D33CE">
        <w:rPr>
          <w:rFonts w:ascii="Verdana" w:hAnsi="Verdana" w:cstheme="minorHAnsi"/>
          <w:sz w:val="12"/>
          <w:szCs w:val="12"/>
        </w:rPr>
        <w:t>4.1.</w:t>
      </w:r>
      <w:r w:rsidR="007832B4">
        <w:rPr>
          <w:rFonts w:ascii="Verdana" w:hAnsi="Verdana" w:cstheme="minorHAnsi"/>
          <w:sz w:val="12"/>
          <w:szCs w:val="12"/>
        </w:rPr>
        <w:t>3</w:t>
      </w:r>
      <w:r w:rsidR="00BB1DE0" w:rsidRPr="008D33CE">
        <w:rPr>
          <w:rFonts w:ascii="Verdana" w:hAnsi="Verdana" w:cstheme="minorHAnsi"/>
          <w:sz w:val="12"/>
          <w:szCs w:val="12"/>
        </w:rPr>
        <w:t xml:space="preserve">. </w:t>
      </w:r>
      <w:r w:rsidR="00711293">
        <w:rPr>
          <w:rFonts w:ascii="Verdana" w:hAnsi="Verdana" w:cstheme="minorHAnsi"/>
          <w:sz w:val="12"/>
          <w:szCs w:val="12"/>
        </w:rPr>
        <w:t>В</w:t>
      </w:r>
      <w:r w:rsidR="00AB3587" w:rsidRPr="008D33CE">
        <w:rPr>
          <w:rFonts w:ascii="Verdana" w:hAnsi="Verdana"/>
          <w:sz w:val="12"/>
          <w:szCs w:val="12"/>
        </w:rPr>
        <w:t xml:space="preserve"> случае недопуска 2 и более раз Потребителем в занимаемое им жилое и (или) нежилое помещение представителей </w:t>
      </w:r>
      <w:r w:rsidR="003C5F2C" w:rsidRPr="008D33CE">
        <w:rPr>
          <w:rFonts w:ascii="Verdana" w:hAnsi="Verdana"/>
          <w:sz w:val="12"/>
          <w:szCs w:val="12"/>
        </w:rPr>
        <w:t>Гарантирующе</w:t>
      </w:r>
      <w:r w:rsidR="00E37469" w:rsidRPr="008D33CE">
        <w:rPr>
          <w:rFonts w:ascii="Verdana" w:hAnsi="Verdana"/>
          <w:sz w:val="12"/>
          <w:szCs w:val="12"/>
        </w:rPr>
        <w:t>го</w:t>
      </w:r>
      <w:r w:rsidR="003C5F2C" w:rsidRPr="008D33CE">
        <w:rPr>
          <w:rFonts w:ascii="Verdana" w:hAnsi="Verdana"/>
          <w:sz w:val="12"/>
          <w:szCs w:val="12"/>
        </w:rPr>
        <w:t xml:space="preserve"> поставщик</w:t>
      </w:r>
      <w:r w:rsidR="00E37469" w:rsidRPr="008D33CE">
        <w:rPr>
          <w:rFonts w:ascii="Verdana" w:hAnsi="Verdana"/>
          <w:sz w:val="12"/>
          <w:szCs w:val="12"/>
        </w:rPr>
        <w:t>а</w:t>
      </w:r>
      <w:r w:rsidR="00AB3587" w:rsidRPr="008D33CE">
        <w:rPr>
          <w:rFonts w:ascii="Verdana" w:hAnsi="Verdana"/>
          <w:sz w:val="12"/>
          <w:szCs w:val="12"/>
        </w:rPr>
        <w:t xml:space="preserve"> к расчетному прибору учета, установленному в границах энергопринимающих устройств Потребителя,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представителем Гарантирующего поставщика акта об отказе в допуске к прибору учета, </w:t>
      </w:r>
      <w:r w:rsidR="00BB1DE0" w:rsidRPr="008D33CE">
        <w:rPr>
          <w:rFonts w:ascii="Verdana" w:hAnsi="Verdana" w:cstheme="minorHAnsi"/>
          <w:sz w:val="12"/>
          <w:szCs w:val="12"/>
        </w:rPr>
        <w:t xml:space="preserve"> осуществляется в порядке, предусмотренном законодательством Российской Федерации</w:t>
      </w:r>
      <w:r w:rsidR="00AB3587" w:rsidRPr="008D33CE">
        <w:rPr>
          <w:rFonts w:ascii="Verdana" w:hAnsi="Verdana" w:cstheme="minorHAnsi"/>
          <w:sz w:val="12"/>
          <w:szCs w:val="12"/>
        </w:rPr>
        <w:t xml:space="preserve">, т.е. </w:t>
      </w:r>
      <w:r w:rsidR="00AB3587" w:rsidRPr="008D33CE">
        <w:rPr>
          <w:rFonts w:ascii="Verdana" w:hAnsi="Verdana"/>
          <w:sz w:val="12"/>
          <w:szCs w:val="12"/>
        </w:rPr>
        <w:t>исходя из нормативов потребления услуги по электроснабжению с применением повышающих коэффициентов, предусмотренных утвержденными Правительством РФ Правилами установления и определения нормативов потребления услуг по электроснабжению;</w:t>
      </w:r>
    </w:p>
    <w:p w:rsidR="00AB3587" w:rsidRPr="008D33CE" w:rsidRDefault="00AB3587" w:rsidP="003245F2">
      <w:pPr>
        <w:spacing w:after="0" w:line="240" w:lineRule="auto"/>
        <w:ind w:left="284" w:firstLine="0"/>
        <w:rPr>
          <w:rFonts w:ascii="Verdana" w:hAnsi="Verdana"/>
          <w:sz w:val="12"/>
          <w:szCs w:val="12"/>
        </w:rPr>
      </w:pPr>
      <w:r w:rsidRPr="008D33CE">
        <w:rPr>
          <w:rFonts w:ascii="Verdana" w:hAnsi="Verdana"/>
          <w:sz w:val="12"/>
          <w:szCs w:val="12"/>
        </w:rPr>
        <w:t xml:space="preserve">Потребитель электрической энергии в многоквартирном доме в составе платы за электрическую энергию отдельно вносит плату за </w:t>
      </w:r>
      <w:r w:rsidR="0001599A" w:rsidRPr="008D33CE">
        <w:rPr>
          <w:rFonts w:ascii="Verdana" w:hAnsi="Verdana"/>
          <w:sz w:val="12"/>
          <w:szCs w:val="12"/>
        </w:rPr>
        <w:t>услугу электроснабжения</w:t>
      </w:r>
      <w:r w:rsidRPr="008D33CE">
        <w:rPr>
          <w:rFonts w:ascii="Verdana" w:hAnsi="Verdana"/>
          <w:sz w:val="12"/>
          <w:szCs w:val="12"/>
        </w:rPr>
        <w:t xml:space="preserve">, предоставленную Потребителю в жилое помещение, и плату за </w:t>
      </w:r>
      <w:r w:rsidR="0001599A" w:rsidRPr="008D33CE">
        <w:rPr>
          <w:rFonts w:ascii="Verdana" w:hAnsi="Verdana"/>
          <w:sz w:val="12"/>
          <w:szCs w:val="12"/>
        </w:rPr>
        <w:t>услугу электроснабжения</w:t>
      </w:r>
      <w:r w:rsidRPr="008D33CE">
        <w:rPr>
          <w:rFonts w:ascii="Verdana" w:hAnsi="Verdana"/>
          <w:sz w:val="12"/>
          <w:szCs w:val="12"/>
        </w:rPr>
        <w:t xml:space="preserve">, потребляемую </w:t>
      </w:r>
      <w:r w:rsidR="0001599A" w:rsidRPr="008D33CE">
        <w:rPr>
          <w:rFonts w:ascii="Verdana" w:hAnsi="Verdana" w:cstheme="minorHAnsi"/>
          <w:sz w:val="12"/>
          <w:szCs w:val="12"/>
        </w:rPr>
        <w:t xml:space="preserve">при содержании и использовании общего имущества </w:t>
      </w:r>
      <w:r w:rsidRPr="008D33CE">
        <w:rPr>
          <w:rFonts w:ascii="Verdana" w:hAnsi="Verdana"/>
          <w:sz w:val="12"/>
          <w:szCs w:val="12"/>
        </w:rPr>
        <w:t>в многоквартирном доме (электрическая энергия, предоставленная на общедомовые нужды);</w:t>
      </w:r>
    </w:p>
    <w:p w:rsidR="00AB3587" w:rsidRPr="008D33CE" w:rsidRDefault="00AB3587" w:rsidP="003245F2">
      <w:pPr>
        <w:autoSpaceDE w:val="0"/>
        <w:autoSpaceDN w:val="0"/>
        <w:adjustRightInd w:val="0"/>
        <w:spacing w:after="0" w:line="240" w:lineRule="auto"/>
        <w:ind w:left="284" w:firstLine="0"/>
        <w:rPr>
          <w:rFonts w:ascii="Verdana" w:hAnsi="Verdana"/>
          <w:sz w:val="12"/>
          <w:szCs w:val="12"/>
        </w:rPr>
      </w:pPr>
      <w:r w:rsidRPr="008D33CE">
        <w:rPr>
          <w:rFonts w:ascii="Verdana" w:hAnsi="Verdana"/>
          <w:sz w:val="12"/>
          <w:szCs w:val="12"/>
        </w:rPr>
        <w:t xml:space="preserve">Потребитель электрической энергии в домовладении вносит плату за </w:t>
      </w:r>
      <w:r w:rsidR="0001599A" w:rsidRPr="008D33CE">
        <w:rPr>
          <w:rFonts w:ascii="Verdana" w:hAnsi="Verdana"/>
          <w:sz w:val="12"/>
          <w:szCs w:val="12"/>
        </w:rPr>
        <w:t>услугу электроснабжения</w:t>
      </w:r>
      <w:r w:rsidRPr="008D33CE">
        <w:rPr>
          <w:rFonts w:ascii="Verdana" w:hAnsi="Verdana"/>
          <w:sz w:val="12"/>
          <w:szCs w:val="12"/>
        </w:rPr>
        <w:t>, в составе которой оплачивается электрическая энергия, предоставленная Потребителю в жилое помещение, а также электрическая энергия, потребленная при использовании земельного участка и расположенных на нем надворных построек;</w:t>
      </w:r>
    </w:p>
    <w:p w:rsidR="00AB3587" w:rsidRPr="008D33CE"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4.</w:t>
      </w:r>
      <w:r w:rsidR="00942120" w:rsidRPr="008D33CE">
        <w:rPr>
          <w:rFonts w:ascii="Verdana" w:hAnsi="Verdana"/>
          <w:sz w:val="12"/>
          <w:szCs w:val="12"/>
        </w:rPr>
        <w:t>1</w:t>
      </w:r>
      <w:r w:rsidRPr="008D33CE">
        <w:rPr>
          <w:rFonts w:ascii="Verdana" w:hAnsi="Verdana"/>
          <w:sz w:val="12"/>
          <w:szCs w:val="12"/>
        </w:rPr>
        <w:t>.</w:t>
      </w:r>
      <w:r w:rsidR="007832B4">
        <w:rPr>
          <w:rFonts w:ascii="Verdana" w:hAnsi="Verdana"/>
          <w:sz w:val="12"/>
          <w:szCs w:val="12"/>
        </w:rPr>
        <w:t>4</w:t>
      </w:r>
      <w:r w:rsidRPr="008D33CE">
        <w:rPr>
          <w:rFonts w:ascii="Verdana" w:hAnsi="Verdana"/>
          <w:sz w:val="12"/>
          <w:szCs w:val="12"/>
        </w:rPr>
        <w:t xml:space="preserve">. В случае непредставления Потребителем показаний расчетного прибора учета в сроки, установленные законодательством Российской Федерации, а также в случае неисправности, утраты или </w:t>
      </w:r>
      <w:r w:rsidR="00FB611E">
        <w:rPr>
          <w:rFonts w:ascii="Verdana" w:hAnsi="Verdana"/>
          <w:sz w:val="12"/>
          <w:szCs w:val="12"/>
        </w:rPr>
        <w:t>истечения срока межповерочного интервала</w:t>
      </w:r>
      <w:r w:rsidRPr="008D33CE">
        <w:rPr>
          <w:rFonts w:ascii="Verdana" w:hAnsi="Verdana"/>
          <w:sz w:val="12"/>
          <w:szCs w:val="12"/>
        </w:rPr>
        <w:t xml:space="preserve"> расчетного прибора учета либо его демонтажа в связи с поверкой, ремонтом или заменой, определение объема потребления электрической энергии расчетными способами</w:t>
      </w:r>
      <w:r w:rsidR="00C02D92">
        <w:rPr>
          <w:rFonts w:ascii="Verdana" w:hAnsi="Verdana"/>
          <w:sz w:val="12"/>
          <w:szCs w:val="12"/>
        </w:rPr>
        <w:t xml:space="preserve"> осуществляется</w:t>
      </w:r>
      <w:r w:rsidRPr="008D33CE">
        <w:rPr>
          <w:rFonts w:ascii="Verdana" w:hAnsi="Verdana"/>
          <w:sz w:val="12"/>
          <w:szCs w:val="12"/>
        </w:rPr>
        <w:t>:</w:t>
      </w:r>
    </w:p>
    <w:p w:rsidR="00AB3587" w:rsidRPr="008D33CE" w:rsidRDefault="00AB3587" w:rsidP="00FE0D35">
      <w:pPr>
        <w:pStyle w:val="a7"/>
        <w:spacing w:after="0" w:line="240" w:lineRule="auto"/>
        <w:ind w:left="284" w:firstLine="0"/>
        <w:rPr>
          <w:rFonts w:ascii="Verdana" w:hAnsi="Verdana"/>
          <w:sz w:val="12"/>
          <w:szCs w:val="12"/>
        </w:rPr>
      </w:pPr>
      <w:r w:rsidRPr="008D33CE">
        <w:rPr>
          <w:rFonts w:ascii="Verdana" w:hAnsi="Verdana"/>
          <w:sz w:val="12"/>
          <w:szCs w:val="12"/>
        </w:rPr>
        <w:t xml:space="preserve">исходя из рассчитанного среднемесячного объема потребления электрической энергии Потребителем, определенного по показаниям индивидуального или общего (квартирного) прибора учета за период не менее 6 месяцев. Если период работы прибора учета составил менее 6 месяцев объем потребления электрической энергии определяется </w:t>
      </w:r>
      <w:r w:rsidR="00C02D92">
        <w:rPr>
          <w:rFonts w:ascii="Verdana" w:hAnsi="Verdana"/>
          <w:sz w:val="12"/>
          <w:szCs w:val="12"/>
        </w:rPr>
        <w:t>за фактический период работы приборов учета, но не менее 3 месяцев;</w:t>
      </w:r>
    </w:p>
    <w:p w:rsidR="00AB3587" w:rsidRPr="008D33CE" w:rsidRDefault="00C02D92" w:rsidP="00FE0D35">
      <w:pPr>
        <w:pStyle w:val="a7"/>
        <w:spacing w:after="0" w:line="240" w:lineRule="auto"/>
        <w:ind w:left="284" w:firstLine="0"/>
        <w:outlineLvl w:val="1"/>
        <w:rPr>
          <w:rFonts w:ascii="Verdana" w:hAnsi="Verdana"/>
          <w:sz w:val="12"/>
          <w:szCs w:val="12"/>
        </w:rPr>
      </w:pPr>
      <w:r>
        <w:rPr>
          <w:rFonts w:ascii="Verdana" w:hAnsi="Verdana"/>
          <w:sz w:val="12"/>
          <w:szCs w:val="12"/>
        </w:rPr>
        <w:t xml:space="preserve"> в иных случаях, предусмотренных законодательством РФ</w:t>
      </w:r>
      <w:r w:rsidR="00AB3587" w:rsidRPr="008D33CE">
        <w:rPr>
          <w:rFonts w:ascii="Verdana" w:hAnsi="Verdana"/>
          <w:sz w:val="12"/>
          <w:szCs w:val="12"/>
        </w:rPr>
        <w:t>, а также в случае безучетного потребления объем потребления электрической энергии определяется исходя из нормативов потребления.</w:t>
      </w:r>
    </w:p>
    <w:p w:rsidR="00AB3587" w:rsidRPr="008D33CE" w:rsidRDefault="00AB3587" w:rsidP="003245F2">
      <w:pPr>
        <w:spacing w:after="0" w:line="240" w:lineRule="auto"/>
        <w:ind w:left="284" w:firstLine="0"/>
        <w:rPr>
          <w:rFonts w:ascii="Verdana" w:hAnsi="Verdana"/>
          <w:sz w:val="12"/>
          <w:szCs w:val="12"/>
        </w:rPr>
      </w:pPr>
      <w:r w:rsidRPr="008D33CE">
        <w:rPr>
          <w:rFonts w:ascii="Verdana" w:hAnsi="Verdana"/>
          <w:bCs/>
          <w:sz w:val="12"/>
          <w:szCs w:val="12"/>
        </w:rPr>
        <w:t>В случае</w:t>
      </w:r>
      <w:r w:rsidRPr="008D33CE">
        <w:rPr>
          <w:rFonts w:ascii="Verdana" w:hAnsi="Verdana"/>
          <w:sz w:val="12"/>
          <w:szCs w:val="12"/>
        </w:rPr>
        <w:t xml:space="preserve"> обнаружения факта неучтенного потребления (несанкционированного вмешательства в работу прибора учета), объем электрической энергии определяется: </w:t>
      </w:r>
    </w:p>
    <w:p w:rsidR="00AB3587" w:rsidRPr="008D33CE" w:rsidRDefault="00AB3587" w:rsidP="00FE0D35">
      <w:pPr>
        <w:pStyle w:val="a7"/>
        <w:numPr>
          <w:ilvl w:val="0"/>
          <w:numId w:val="11"/>
        </w:numPr>
        <w:spacing w:after="0" w:line="240" w:lineRule="auto"/>
        <w:ind w:left="426" w:hanging="142"/>
        <w:rPr>
          <w:rFonts w:ascii="Verdana" w:hAnsi="Verdana"/>
          <w:sz w:val="12"/>
          <w:szCs w:val="12"/>
        </w:rPr>
      </w:pPr>
      <w:r w:rsidRPr="008D33CE">
        <w:rPr>
          <w:rFonts w:ascii="Verdana" w:hAnsi="Verdana"/>
          <w:b/>
          <w:sz w:val="12"/>
          <w:szCs w:val="12"/>
        </w:rPr>
        <w:t>для жилых помещений</w:t>
      </w:r>
      <w:r w:rsidRPr="008D33CE">
        <w:rPr>
          <w:rFonts w:ascii="Verdana" w:hAnsi="Verdana"/>
          <w:sz w:val="12"/>
          <w:szCs w:val="12"/>
        </w:rPr>
        <w:t xml:space="preserve"> исходя из объема, рассчитанного на основании нормативов потребления электрической энергии с применением повышающего коэффициента 10, за период неучтенного потребления, начиная с даты предыдущей контрольной проверки и не более чем за 3 месяца, предшествующие дате проверки прибора учета, при которой выявлено неучтенное потребление (несанкционированное вмешательство в работу прибора учета), и до даты устранения такого вмешательства.</w:t>
      </w:r>
    </w:p>
    <w:p w:rsidR="00AB3587" w:rsidRPr="008D33CE" w:rsidRDefault="00AB3587" w:rsidP="00FE0D35">
      <w:pPr>
        <w:pStyle w:val="a7"/>
        <w:numPr>
          <w:ilvl w:val="0"/>
          <w:numId w:val="11"/>
        </w:numPr>
        <w:spacing w:after="0" w:line="240" w:lineRule="auto"/>
        <w:ind w:left="426" w:hanging="142"/>
        <w:rPr>
          <w:rFonts w:ascii="Verdana" w:hAnsi="Verdana"/>
          <w:sz w:val="12"/>
          <w:szCs w:val="12"/>
        </w:rPr>
      </w:pPr>
      <w:r w:rsidRPr="008D33CE">
        <w:rPr>
          <w:rFonts w:ascii="Verdana" w:hAnsi="Verdana"/>
          <w:b/>
          <w:sz w:val="12"/>
          <w:szCs w:val="12"/>
        </w:rPr>
        <w:t>для нежилых помещений</w:t>
      </w:r>
      <w:r w:rsidRPr="008D33CE">
        <w:rPr>
          <w:rFonts w:ascii="Verdana" w:hAnsi="Verdana"/>
          <w:sz w:val="12"/>
          <w:szCs w:val="12"/>
        </w:rPr>
        <w:t xml:space="preserve">, объем электрической энергии определяется за период неучтенного потребления, начиная с даты предыдущей контрольной проверки как произведение максимальной мощности в соответствующей точке поставки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электроэнергии, но не более 8760 часов. </w:t>
      </w:r>
    </w:p>
    <w:p w:rsidR="00AB3587" w:rsidRPr="008D33CE"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AB3587" w:rsidRPr="008D33CE"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 xml:space="preserve">с даты выхода расчетного прибора учета из строя и в течение одного расчетного периода после этого - в порядке, установленном </w:t>
      </w:r>
      <w:hyperlink r:id="rId17" w:history="1">
        <w:r w:rsidRPr="008D33CE">
          <w:rPr>
            <w:rFonts w:ascii="Verdana" w:hAnsi="Verdana"/>
            <w:sz w:val="12"/>
            <w:szCs w:val="12"/>
          </w:rPr>
          <w:t>пп.</w:t>
        </w:r>
      </w:hyperlink>
      <w:r w:rsidRPr="008D33CE">
        <w:rPr>
          <w:rFonts w:ascii="Verdana" w:hAnsi="Verdana"/>
          <w:sz w:val="12"/>
          <w:szCs w:val="12"/>
        </w:rPr>
        <w:t>"а" настоящего пункта;</w:t>
      </w:r>
    </w:p>
    <w:p w:rsidR="00AB3587" w:rsidRDefault="00AB3587" w:rsidP="003245F2">
      <w:pPr>
        <w:spacing w:after="0" w:line="240" w:lineRule="auto"/>
        <w:ind w:left="284" w:firstLine="0"/>
        <w:outlineLvl w:val="1"/>
        <w:rPr>
          <w:rFonts w:ascii="Verdana" w:hAnsi="Verdana"/>
          <w:sz w:val="12"/>
          <w:szCs w:val="12"/>
        </w:rPr>
      </w:pPr>
      <w:r w:rsidRPr="008D33CE">
        <w:rPr>
          <w:rFonts w:ascii="Verdana" w:hAnsi="Verdana"/>
          <w:sz w:val="12"/>
          <w:szCs w:val="12"/>
        </w:rPr>
        <w:t xml:space="preserve">в последующие расчетные периоды вплоть до допуска расчетного прибора учета в эксплуатацию - в порядке, установленном </w:t>
      </w:r>
      <w:hyperlink r:id="rId18" w:history="1">
        <w:r w:rsidRPr="008D33CE">
          <w:rPr>
            <w:rFonts w:ascii="Verdana" w:hAnsi="Verdana"/>
            <w:sz w:val="12"/>
            <w:szCs w:val="12"/>
          </w:rPr>
          <w:t>пп.</w:t>
        </w:r>
      </w:hyperlink>
      <w:r w:rsidRPr="008D33CE">
        <w:rPr>
          <w:rFonts w:ascii="Verdana" w:hAnsi="Verdana"/>
          <w:sz w:val="12"/>
          <w:szCs w:val="12"/>
        </w:rPr>
        <w:t>"б" настоящего пункта.</w:t>
      </w:r>
    </w:p>
    <w:p w:rsidR="00EC6F39" w:rsidRPr="00BD094C" w:rsidRDefault="00EC6F39" w:rsidP="003245F2">
      <w:pPr>
        <w:spacing w:after="0" w:line="240" w:lineRule="auto"/>
        <w:ind w:left="284" w:firstLine="0"/>
        <w:outlineLvl w:val="1"/>
        <w:rPr>
          <w:rFonts w:ascii="Verdana" w:hAnsi="Verdana"/>
          <w:sz w:val="12"/>
          <w:szCs w:val="12"/>
        </w:rPr>
      </w:pPr>
      <w:r w:rsidRPr="00BD094C">
        <w:rPr>
          <w:rFonts w:ascii="Verdana" w:hAnsi="Verdana" w:cstheme="minorHAnsi"/>
          <w:sz w:val="12"/>
          <w:szCs w:val="12"/>
        </w:rPr>
        <w:t>В случае выявления факта бездоговорного потребления (самовольное подключение к электрическим сетям в период ограничения (приостановления) поставки электрической энергии), согласно ст.7.19 Кодекса об административных правонарушениях РФ предусмотрен административный штраф в размере от десяти до пятнадцати тысяч рублей, а также доначисление бездоговорного объема, рассчитанного на основании нормативов потребления электрической энергии с применением повышающего коэффициента 10, за период бездоговорного потребления, начиная с даты введения ограничения (приостановления) подачи электрической энергии, но не более чем за 3 месяца.</w:t>
      </w:r>
    </w:p>
    <w:p w:rsidR="00BB1DE0" w:rsidRPr="00D87341" w:rsidRDefault="00AB3587"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w:t>
      </w:r>
      <w:r w:rsidR="00942120" w:rsidRPr="00D87341">
        <w:rPr>
          <w:rFonts w:ascii="Verdana" w:hAnsi="Verdana" w:cstheme="minorHAnsi"/>
          <w:sz w:val="12"/>
          <w:szCs w:val="12"/>
        </w:rPr>
        <w:t>1.</w:t>
      </w:r>
      <w:r w:rsidR="007832B4">
        <w:rPr>
          <w:rFonts w:ascii="Verdana" w:hAnsi="Verdana" w:cstheme="minorHAnsi"/>
          <w:sz w:val="12"/>
          <w:szCs w:val="12"/>
        </w:rPr>
        <w:t>5</w:t>
      </w:r>
      <w:r w:rsidRPr="00D87341">
        <w:rPr>
          <w:rFonts w:ascii="Verdana" w:hAnsi="Verdana" w:cstheme="minorHAnsi"/>
          <w:sz w:val="12"/>
          <w:szCs w:val="12"/>
        </w:rPr>
        <w:t>.</w:t>
      </w:r>
      <w:r w:rsidR="00BB1DE0" w:rsidRPr="00D87341">
        <w:rPr>
          <w:rFonts w:ascii="Verdana" w:hAnsi="Verdana" w:cstheme="minorHAnsi"/>
          <w:sz w:val="12"/>
          <w:szCs w:val="12"/>
        </w:rPr>
        <w:t xml:space="preserve"> При определении объема (количества) </w:t>
      </w:r>
      <w:r w:rsidR="00F918F6" w:rsidRPr="00D87341">
        <w:rPr>
          <w:rFonts w:ascii="Verdana" w:hAnsi="Verdana" w:cstheme="minorHAnsi"/>
          <w:sz w:val="12"/>
          <w:szCs w:val="12"/>
        </w:rPr>
        <w:t>услуги электроснабжения</w:t>
      </w:r>
      <w:r w:rsidR="00BB1DE0" w:rsidRPr="00D87341">
        <w:rPr>
          <w:rFonts w:ascii="Verdana" w:hAnsi="Verdana" w:cstheme="minorHAnsi"/>
          <w:sz w:val="12"/>
          <w:szCs w:val="12"/>
        </w:rPr>
        <w:t>,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42120" w:rsidRPr="00D87341" w:rsidRDefault="00942120" w:rsidP="003245F2">
      <w:pPr>
        <w:autoSpaceDE w:val="0"/>
        <w:autoSpaceDN w:val="0"/>
        <w:adjustRightInd w:val="0"/>
        <w:spacing w:after="0" w:line="240" w:lineRule="auto"/>
        <w:ind w:firstLine="0"/>
        <w:outlineLvl w:val="1"/>
        <w:rPr>
          <w:rFonts w:ascii="Verdana" w:hAnsi="Verdana" w:cstheme="minorHAnsi"/>
          <w:b/>
          <w:sz w:val="12"/>
          <w:szCs w:val="12"/>
        </w:rPr>
      </w:pPr>
      <w:r w:rsidRPr="00D87341">
        <w:rPr>
          <w:rFonts w:ascii="Verdana" w:hAnsi="Verdana" w:cstheme="minorHAnsi"/>
          <w:sz w:val="12"/>
          <w:szCs w:val="12"/>
        </w:rPr>
        <w:t>4</w:t>
      </w:r>
      <w:r w:rsidR="00AB3587" w:rsidRPr="00D87341">
        <w:rPr>
          <w:rFonts w:ascii="Verdana" w:hAnsi="Verdana" w:cstheme="minorHAnsi"/>
          <w:sz w:val="12"/>
          <w:szCs w:val="12"/>
        </w:rPr>
        <w:t>.</w:t>
      </w:r>
      <w:r w:rsidRPr="00D87341">
        <w:rPr>
          <w:rFonts w:ascii="Verdana" w:hAnsi="Verdana" w:cstheme="minorHAnsi"/>
          <w:sz w:val="12"/>
          <w:szCs w:val="12"/>
        </w:rPr>
        <w:t>2</w:t>
      </w:r>
      <w:r w:rsidR="00BB1DE0" w:rsidRPr="00D87341">
        <w:rPr>
          <w:rFonts w:ascii="Verdana" w:hAnsi="Verdana" w:cstheme="minorHAnsi"/>
          <w:sz w:val="12"/>
          <w:szCs w:val="12"/>
        </w:rPr>
        <w:t xml:space="preserve">. </w:t>
      </w:r>
      <w:r w:rsidRPr="00D87341">
        <w:rPr>
          <w:rFonts w:ascii="Verdana" w:hAnsi="Verdana" w:cstheme="minorHAnsi"/>
          <w:b/>
          <w:sz w:val="12"/>
          <w:szCs w:val="12"/>
        </w:rPr>
        <w:t>Размер платы за услугу электроснабжения и порядок расчетов:</w:t>
      </w:r>
    </w:p>
    <w:p w:rsidR="00AB3587" w:rsidRPr="00084499" w:rsidRDefault="00942120" w:rsidP="003245F2">
      <w:pPr>
        <w:autoSpaceDE w:val="0"/>
        <w:autoSpaceDN w:val="0"/>
        <w:adjustRightInd w:val="0"/>
        <w:spacing w:after="0" w:line="240" w:lineRule="auto"/>
        <w:ind w:left="284" w:firstLine="0"/>
        <w:outlineLvl w:val="1"/>
        <w:rPr>
          <w:rFonts w:ascii="Verdana" w:hAnsi="Verdana"/>
          <w:sz w:val="12"/>
          <w:szCs w:val="12"/>
        </w:rPr>
      </w:pPr>
      <w:r w:rsidRPr="00CE569F">
        <w:rPr>
          <w:rFonts w:ascii="Verdana" w:hAnsi="Verdana" w:cstheme="minorHAnsi"/>
          <w:sz w:val="12"/>
          <w:szCs w:val="12"/>
        </w:rPr>
        <w:t xml:space="preserve">4.2.1. </w:t>
      </w:r>
      <w:r w:rsidR="00BB1DE0" w:rsidRPr="00CE569F">
        <w:rPr>
          <w:rFonts w:ascii="Verdana" w:hAnsi="Verdana" w:cstheme="minorHAnsi"/>
          <w:sz w:val="12"/>
          <w:szCs w:val="12"/>
        </w:rPr>
        <w:t xml:space="preserve">Размер платы за услугу </w:t>
      </w:r>
      <w:r w:rsidR="009E1FC2" w:rsidRPr="00CE569F">
        <w:rPr>
          <w:rFonts w:ascii="Verdana" w:hAnsi="Verdana" w:cstheme="minorHAnsi"/>
          <w:sz w:val="12"/>
          <w:szCs w:val="12"/>
        </w:rPr>
        <w:t xml:space="preserve">электроснабжения </w:t>
      </w:r>
      <w:r w:rsidR="00BB1DE0" w:rsidRPr="00CE569F">
        <w:rPr>
          <w:rFonts w:ascii="Verdana" w:hAnsi="Verdana" w:cstheme="minorHAnsi"/>
          <w:sz w:val="12"/>
          <w:szCs w:val="12"/>
        </w:rPr>
        <w:t>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r w:rsidR="00AB3587" w:rsidRPr="00CE569F">
        <w:rPr>
          <w:rFonts w:ascii="Verdana" w:hAnsi="Verdana" w:cstheme="minorHAnsi"/>
          <w:sz w:val="12"/>
          <w:szCs w:val="12"/>
        </w:rPr>
        <w:t xml:space="preserve"> </w:t>
      </w:r>
      <w:r w:rsidR="00AB3587" w:rsidRPr="00084499">
        <w:rPr>
          <w:rFonts w:ascii="Verdana" w:hAnsi="Verdana"/>
          <w:sz w:val="12"/>
          <w:szCs w:val="12"/>
        </w:rPr>
        <w:t>Информация о действующих тарифах размещена на официальном сайте Гарантирующего поставщика.</w:t>
      </w:r>
    </w:p>
    <w:p w:rsidR="00457AE4" w:rsidRDefault="00457AE4" w:rsidP="003245F2">
      <w:pPr>
        <w:spacing w:after="0" w:line="240" w:lineRule="auto"/>
        <w:ind w:left="284" w:firstLine="0"/>
        <w:rPr>
          <w:rFonts w:ascii="Verdana" w:hAnsi="Verdana"/>
          <w:sz w:val="12"/>
          <w:szCs w:val="12"/>
        </w:rPr>
      </w:pPr>
    </w:p>
    <w:p w:rsidR="00AB3587" w:rsidRPr="00084499" w:rsidRDefault="00942120" w:rsidP="003245F2">
      <w:pPr>
        <w:spacing w:after="0" w:line="240" w:lineRule="auto"/>
        <w:ind w:left="284" w:firstLine="0"/>
        <w:rPr>
          <w:rFonts w:ascii="Verdana" w:hAnsi="Verdana"/>
          <w:spacing w:val="1"/>
          <w:sz w:val="12"/>
          <w:szCs w:val="12"/>
        </w:rPr>
      </w:pPr>
      <w:r w:rsidRPr="00084499">
        <w:rPr>
          <w:rFonts w:ascii="Verdana" w:hAnsi="Verdana"/>
          <w:sz w:val="12"/>
          <w:szCs w:val="12"/>
        </w:rPr>
        <w:t>4</w:t>
      </w:r>
      <w:r w:rsidR="00AB3587" w:rsidRPr="00084499">
        <w:rPr>
          <w:rFonts w:ascii="Verdana" w:hAnsi="Verdana"/>
          <w:sz w:val="12"/>
          <w:szCs w:val="12"/>
        </w:rPr>
        <w:t>.</w:t>
      </w:r>
      <w:r w:rsidRPr="00084499">
        <w:rPr>
          <w:rFonts w:ascii="Verdana" w:hAnsi="Verdana"/>
          <w:sz w:val="12"/>
          <w:szCs w:val="12"/>
        </w:rPr>
        <w:t>2.2.</w:t>
      </w:r>
      <w:r w:rsidR="00AB3587" w:rsidRPr="00084499">
        <w:rPr>
          <w:rFonts w:ascii="Verdana" w:hAnsi="Verdana"/>
          <w:sz w:val="12"/>
          <w:szCs w:val="12"/>
        </w:rPr>
        <w:t xml:space="preserve"> </w:t>
      </w:r>
      <w:r w:rsidR="00AB3587" w:rsidRPr="00084499">
        <w:rPr>
          <w:rFonts w:ascii="Verdana" w:hAnsi="Verdana"/>
          <w:spacing w:val="1"/>
          <w:sz w:val="12"/>
          <w:szCs w:val="12"/>
        </w:rPr>
        <w:t>Тарифы на электрическую энергию, применяются с даты, указанной в Постановлении органа исполнительной власти субъекта РФ в области Государственного регулирования тарифов.</w:t>
      </w:r>
    </w:p>
    <w:p w:rsidR="00BB1DE0" w:rsidRDefault="00942120" w:rsidP="003245F2">
      <w:pPr>
        <w:autoSpaceDE w:val="0"/>
        <w:autoSpaceDN w:val="0"/>
        <w:adjustRightInd w:val="0"/>
        <w:spacing w:after="0" w:line="240" w:lineRule="auto"/>
        <w:ind w:left="284" w:firstLine="0"/>
        <w:rPr>
          <w:rFonts w:ascii="Verdana" w:hAnsi="Verdana"/>
          <w:bCs/>
          <w:sz w:val="12"/>
          <w:szCs w:val="12"/>
        </w:rPr>
      </w:pPr>
      <w:r w:rsidRPr="00084499">
        <w:rPr>
          <w:rFonts w:ascii="Verdana" w:hAnsi="Verdana" w:cstheme="minorHAnsi"/>
          <w:sz w:val="12"/>
          <w:szCs w:val="12"/>
        </w:rPr>
        <w:t>4.2.3</w:t>
      </w:r>
      <w:r w:rsidR="00BB1DE0" w:rsidRPr="00084499">
        <w:rPr>
          <w:rFonts w:ascii="Verdana" w:hAnsi="Verdana" w:cstheme="minorHAnsi"/>
          <w:sz w:val="12"/>
          <w:szCs w:val="12"/>
        </w:rPr>
        <w:t>. Плата за услуг</w:t>
      </w:r>
      <w:r w:rsidR="009E1FC2" w:rsidRPr="00084499">
        <w:rPr>
          <w:rFonts w:ascii="Verdana" w:hAnsi="Verdana" w:cstheme="minorHAnsi"/>
          <w:sz w:val="12"/>
          <w:szCs w:val="12"/>
        </w:rPr>
        <w:t>у электроснабжения</w:t>
      </w:r>
      <w:r w:rsidR="00BB1DE0" w:rsidRPr="00084499">
        <w:rPr>
          <w:rFonts w:ascii="Verdana" w:hAnsi="Verdana" w:cstheme="minorHAnsi"/>
          <w:sz w:val="12"/>
          <w:szCs w:val="12"/>
        </w:rPr>
        <w:t xml:space="preserve"> вносится потребителем </w:t>
      </w:r>
      <w:r w:rsidR="003C5F2C" w:rsidRPr="00084499">
        <w:rPr>
          <w:rFonts w:ascii="Verdana" w:hAnsi="Verdana" w:cstheme="minorHAnsi"/>
          <w:sz w:val="12"/>
          <w:szCs w:val="12"/>
        </w:rPr>
        <w:t>Гарантирующему поставщику</w:t>
      </w:r>
      <w:r w:rsidR="00BB1DE0" w:rsidRPr="00084499">
        <w:rPr>
          <w:rFonts w:ascii="Verdana" w:hAnsi="Verdana" w:cstheme="minorHAnsi"/>
          <w:sz w:val="12"/>
          <w:szCs w:val="12"/>
        </w:rPr>
        <w:t xml:space="preserve"> в порядке и сроки, которые установлены законод</w:t>
      </w:r>
      <w:r w:rsidR="00AB3587" w:rsidRPr="00084499">
        <w:rPr>
          <w:rFonts w:ascii="Verdana" w:hAnsi="Verdana" w:cstheme="minorHAnsi"/>
          <w:sz w:val="12"/>
          <w:szCs w:val="12"/>
        </w:rPr>
        <w:t xml:space="preserve">ательством Российской Федерации, но не позднее </w:t>
      </w:r>
      <w:r w:rsidR="00AB3587" w:rsidRPr="00084499">
        <w:rPr>
          <w:rFonts w:ascii="Verdana" w:hAnsi="Verdana"/>
          <w:bCs/>
          <w:sz w:val="12"/>
          <w:szCs w:val="12"/>
        </w:rPr>
        <w:t>10-го числа месяца, следующего за истекшим расчетным периодом, за который производится оплата.</w:t>
      </w:r>
    </w:p>
    <w:p w:rsidR="00BB1DE0" w:rsidRDefault="0094212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4.2.4</w:t>
      </w:r>
      <w:r w:rsidR="00BB1DE0" w:rsidRPr="00D87341">
        <w:rPr>
          <w:rFonts w:ascii="Verdana" w:hAnsi="Verdana" w:cstheme="minorHAnsi"/>
          <w:sz w:val="12"/>
          <w:szCs w:val="12"/>
        </w:rPr>
        <w:t>. Потребитель вправе осуществлять предварительную оплату услуг</w:t>
      </w:r>
      <w:r w:rsidR="009E1FC2" w:rsidRPr="00D87341">
        <w:rPr>
          <w:rFonts w:ascii="Verdana" w:hAnsi="Verdana" w:cstheme="minorHAnsi"/>
          <w:sz w:val="12"/>
          <w:szCs w:val="12"/>
        </w:rPr>
        <w:t>и электроснабжения</w:t>
      </w:r>
      <w:r w:rsidR="00BB1DE0" w:rsidRPr="00D87341">
        <w:rPr>
          <w:rFonts w:ascii="Verdana" w:hAnsi="Verdana" w:cstheme="minorHAnsi"/>
          <w:sz w:val="12"/>
          <w:szCs w:val="12"/>
        </w:rPr>
        <w:t xml:space="preserve"> в счет будущих расчетных периодов.</w:t>
      </w:r>
    </w:p>
    <w:p w:rsidR="002718C6" w:rsidRPr="008D33CE" w:rsidRDefault="002718C6" w:rsidP="002718C6">
      <w:pPr>
        <w:autoSpaceDE w:val="0"/>
        <w:autoSpaceDN w:val="0"/>
        <w:adjustRightInd w:val="0"/>
        <w:spacing w:after="0" w:line="240" w:lineRule="auto"/>
        <w:ind w:left="284" w:firstLine="0"/>
        <w:rPr>
          <w:rFonts w:ascii="Verdana" w:hAnsi="Verdana"/>
          <w:bCs/>
          <w:sz w:val="12"/>
          <w:szCs w:val="12"/>
        </w:rPr>
      </w:pPr>
      <w:r w:rsidRPr="008D33CE">
        <w:rPr>
          <w:rFonts w:ascii="Verdana" w:hAnsi="Verdana"/>
          <w:bCs/>
          <w:sz w:val="12"/>
          <w:szCs w:val="12"/>
        </w:rPr>
        <w:t xml:space="preserve">4.2.5. В случае наличия соответствующей задолженности, плата, поступившая от </w:t>
      </w:r>
      <w:r w:rsidR="008D33CE" w:rsidRPr="008D33CE">
        <w:rPr>
          <w:rFonts w:ascii="Verdana" w:hAnsi="Verdana"/>
          <w:bCs/>
          <w:sz w:val="12"/>
          <w:szCs w:val="12"/>
        </w:rPr>
        <w:t>П</w:t>
      </w:r>
      <w:r w:rsidRPr="008D33CE">
        <w:rPr>
          <w:rFonts w:ascii="Verdana" w:hAnsi="Verdana"/>
          <w:bCs/>
          <w:sz w:val="12"/>
          <w:szCs w:val="12"/>
        </w:rPr>
        <w:t>отребителя, распределяется в следующей последовательности (очередности) погашения долга</w:t>
      </w:r>
      <w:r w:rsidR="007F2414" w:rsidRPr="008D33CE">
        <w:rPr>
          <w:rFonts w:ascii="Verdana" w:hAnsi="Verdana"/>
          <w:bCs/>
          <w:sz w:val="12"/>
          <w:szCs w:val="12"/>
        </w:rPr>
        <w:t>:</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lastRenderedPageBreak/>
        <w:t>- юридические услуги;</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государственную пошлину;</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электроэнергию;</w:t>
      </w:r>
    </w:p>
    <w:p w:rsidR="002718C6" w:rsidRPr="00FE0D35" w:rsidRDefault="002718C6" w:rsidP="00FE0D35">
      <w:pPr>
        <w:pStyle w:val="a7"/>
        <w:numPr>
          <w:ilvl w:val="0"/>
          <w:numId w:val="17"/>
        </w:numPr>
        <w:autoSpaceDE w:val="0"/>
        <w:autoSpaceDN w:val="0"/>
        <w:adjustRightInd w:val="0"/>
        <w:spacing w:after="0" w:line="216" w:lineRule="auto"/>
        <w:ind w:left="567" w:hanging="207"/>
        <w:rPr>
          <w:rFonts w:ascii="Verdana" w:hAnsi="Verdana"/>
          <w:bCs/>
          <w:sz w:val="12"/>
          <w:szCs w:val="12"/>
        </w:rPr>
      </w:pPr>
      <w:r w:rsidRPr="00FE0D35">
        <w:rPr>
          <w:rFonts w:ascii="Verdana" w:hAnsi="Verdana"/>
          <w:bCs/>
          <w:sz w:val="12"/>
          <w:szCs w:val="12"/>
        </w:rPr>
        <w:t>- пени.</w:t>
      </w:r>
    </w:p>
    <w:p w:rsidR="00FF4FD8" w:rsidRPr="00C01530" w:rsidRDefault="008D33CE" w:rsidP="002718C6">
      <w:pPr>
        <w:autoSpaceDE w:val="0"/>
        <w:autoSpaceDN w:val="0"/>
        <w:adjustRightInd w:val="0"/>
        <w:spacing w:after="0" w:line="240" w:lineRule="auto"/>
        <w:ind w:left="284" w:firstLine="0"/>
        <w:rPr>
          <w:rFonts w:ascii="Verdana" w:hAnsi="Verdana" w:cstheme="minorHAnsi"/>
          <w:sz w:val="12"/>
          <w:szCs w:val="12"/>
        </w:rPr>
      </w:pPr>
      <w:r w:rsidRPr="00C01530">
        <w:rPr>
          <w:rFonts w:ascii="Verdana" w:hAnsi="Verdana"/>
          <w:bCs/>
          <w:sz w:val="12"/>
          <w:szCs w:val="12"/>
        </w:rPr>
        <w:t>Поступившая о</w:t>
      </w:r>
      <w:r w:rsidR="00FF4FD8" w:rsidRPr="00C01530">
        <w:rPr>
          <w:rFonts w:ascii="Verdana" w:hAnsi="Verdana"/>
          <w:bCs/>
          <w:sz w:val="12"/>
          <w:szCs w:val="12"/>
        </w:rPr>
        <w:t xml:space="preserve">плата </w:t>
      </w:r>
      <w:r w:rsidRPr="00C01530">
        <w:rPr>
          <w:rFonts w:ascii="Verdana" w:hAnsi="Verdana"/>
          <w:bCs/>
          <w:sz w:val="12"/>
          <w:szCs w:val="12"/>
        </w:rPr>
        <w:t xml:space="preserve">в первую очередь </w:t>
      </w:r>
      <w:r w:rsidR="00FF4FD8" w:rsidRPr="00C01530">
        <w:rPr>
          <w:rFonts w:ascii="Verdana" w:hAnsi="Verdana"/>
          <w:bCs/>
          <w:sz w:val="12"/>
          <w:szCs w:val="12"/>
        </w:rPr>
        <w:t>относится на погашение задолженности Потребителя, сложившейся за ранние периоды.</w:t>
      </w:r>
    </w:p>
    <w:p w:rsidR="00BB1DE0" w:rsidRPr="00D87341" w:rsidRDefault="00942120" w:rsidP="003245F2">
      <w:pPr>
        <w:autoSpaceDE w:val="0"/>
        <w:autoSpaceDN w:val="0"/>
        <w:adjustRightInd w:val="0"/>
        <w:spacing w:after="0" w:line="240" w:lineRule="auto"/>
        <w:ind w:left="284" w:firstLine="0"/>
        <w:rPr>
          <w:rFonts w:ascii="Verdana" w:hAnsi="Verdana" w:cstheme="minorHAnsi"/>
          <w:sz w:val="12"/>
          <w:szCs w:val="12"/>
        </w:rPr>
      </w:pPr>
      <w:r w:rsidRPr="00D87341">
        <w:rPr>
          <w:rFonts w:ascii="Verdana" w:hAnsi="Verdana" w:cstheme="minorHAnsi"/>
          <w:sz w:val="12"/>
          <w:szCs w:val="12"/>
        </w:rPr>
        <w:t>4.2.</w:t>
      </w:r>
      <w:r w:rsidR="00C01530">
        <w:rPr>
          <w:rFonts w:ascii="Verdana" w:hAnsi="Verdana" w:cstheme="minorHAnsi"/>
          <w:sz w:val="12"/>
          <w:szCs w:val="12"/>
        </w:rPr>
        <w:t>6</w:t>
      </w:r>
      <w:r w:rsidR="00BB1DE0" w:rsidRPr="00D87341">
        <w:rPr>
          <w:rFonts w:ascii="Verdana" w:hAnsi="Verdana" w:cstheme="minorHAnsi"/>
          <w:sz w:val="12"/>
          <w:szCs w:val="12"/>
        </w:rPr>
        <w:t>.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услугу электроснабжени</w:t>
      </w:r>
      <w:r w:rsidR="009E1FC2" w:rsidRPr="00D87341">
        <w:rPr>
          <w:rFonts w:ascii="Verdana" w:hAnsi="Verdana" w:cstheme="minorHAnsi"/>
          <w:sz w:val="12"/>
          <w:szCs w:val="12"/>
        </w:rPr>
        <w:t>я</w:t>
      </w:r>
      <w:r w:rsidR="00BB1DE0" w:rsidRPr="00D87341">
        <w:rPr>
          <w:rFonts w:ascii="Verdana" w:hAnsi="Verdana" w:cstheme="minorHAnsi"/>
          <w:sz w:val="12"/>
          <w:szCs w:val="12"/>
        </w:rPr>
        <w:t xml:space="preserve">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BB1DE0" w:rsidRPr="00D87341" w:rsidRDefault="00C01530" w:rsidP="003245F2">
      <w:pPr>
        <w:autoSpaceDE w:val="0"/>
        <w:autoSpaceDN w:val="0"/>
        <w:adjustRightInd w:val="0"/>
        <w:spacing w:after="0" w:line="240" w:lineRule="auto"/>
        <w:ind w:left="284" w:firstLine="0"/>
        <w:rPr>
          <w:rFonts w:ascii="Verdana" w:hAnsi="Verdana" w:cstheme="minorHAnsi"/>
          <w:sz w:val="12"/>
          <w:szCs w:val="12"/>
        </w:rPr>
      </w:pPr>
      <w:r>
        <w:rPr>
          <w:rFonts w:ascii="Verdana" w:hAnsi="Verdana" w:cstheme="minorHAnsi"/>
          <w:sz w:val="12"/>
          <w:szCs w:val="12"/>
        </w:rPr>
        <w:t>4.2.7</w:t>
      </w:r>
      <w:r w:rsidR="00BB1DE0" w:rsidRPr="00D87341">
        <w:rPr>
          <w:rFonts w:ascii="Verdana" w:hAnsi="Verdana" w:cstheme="minorHAnsi"/>
          <w:sz w:val="12"/>
          <w:szCs w:val="12"/>
        </w:rPr>
        <w:t xml:space="preserve">.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r w:rsidR="003C5F2C" w:rsidRPr="00D87341">
        <w:rPr>
          <w:rFonts w:ascii="Verdana" w:hAnsi="Verdana" w:cstheme="minorHAnsi"/>
          <w:sz w:val="12"/>
          <w:szCs w:val="12"/>
        </w:rPr>
        <w:t>Гарантирующий поставщик</w:t>
      </w:r>
      <w:r w:rsidR="00BB1DE0" w:rsidRPr="00D87341">
        <w:rPr>
          <w:rFonts w:ascii="Verdana" w:hAnsi="Verdana" w:cstheme="minorHAnsi"/>
          <w:sz w:val="12"/>
          <w:szCs w:val="12"/>
        </w:rPr>
        <w:t xml:space="preserve"> производит перерасчет и (или) доначисление платы за услугу</w:t>
      </w:r>
      <w:r w:rsidR="007A1B71"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в порядке, предусмотренном </w:t>
      </w:r>
      <w:hyperlink r:id="rId19" w:history="1">
        <w:r w:rsidR="00BB1DE0" w:rsidRPr="00D87341">
          <w:rPr>
            <w:rFonts w:ascii="Verdana" w:hAnsi="Verdana" w:cstheme="minorHAnsi"/>
            <w:sz w:val="12"/>
            <w:szCs w:val="12"/>
          </w:rPr>
          <w:t>Правилами</w:t>
        </w:r>
      </w:hyperlink>
      <w:r w:rsidR="00BB1DE0" w:rsidRPr="00D87341">
        <w:rPr>
          <w:rFonts w:ascii="Verdana" w:hAnsi="Verdana" w:cstheme="minorHAnsi"/>
          <w:sz w:val="12"/>
          <w:szCs w:val="12"/>
        </w:rPr>
        <w:t xml:space="preserve"> предоставления коммунальных услуг.</w:t>
      </w:r>
    </w:p>
    <w:p w:rsidR="00BB1DE0" w:rsidRPr="00D87341" w:rsidRDefault="00BB1DE0" w:rsidP="003245F2">
      <w:pPr>
        <w:autoSpaceDE w:val="0"/>
        <w:autoSpaceDN w:val="0"/>
        <w:adjustRightInd w:val="0"/>
        <w:spacing w:after="0" w:line="240" w:lineRule="auto"/>
        <w:ind w:firstLine="0"/>
        <w:rPr>
          <w:rFonts w:ascii="Verdana" w:hAnsi="Verdana" w:cstheme="minorHAnsi"/>
          <w:sz w:val="6"/>
          <w:szCs w:val="6"/>
        </w:rPr>
      </w:pPr>
    </w:p>
    <w:p w:rsidR="00EF6FFC" w:rsidRDefault="00EF6FFC" w:rsidP="00FE0D35">
      <w:pPr>
        <w:autoSpaceDE w:val="0"/>
        <w:autoSpaceDN w:val="0"/>
        <w:adjustRightInd w:val="0"/>
        <w:spacing w:after="0" w:line="240" w:lineRule="auto"/>
        <w:ind w:firstLine="0"/>
        <w:jc w:val="center"/>
        <w:outlineLvl w:val="1"/>
        <w:rPr>
          <w:rFonts w:ascii="Verdana" w:hAnsi="Verdana" w:cstheme="minorHAnsi"/>
          <w:b/>
          <w:sz w:val="12"/>
          <w:szCs w:val="12"/>
        </w:rPr>
      </w:pPr>
    </w:p>
    <w:p w:rsidR="00FE0D35" w:rsidRPr="00EF6FFC" w:rsidRDefault="00FE0D35"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ПРИОСТАНОВЛЕНИЕ ИЛИ ОГРАНИЧЕНИЕ, ВОЗОБНОВЛЕНИЕ ПРЕДОСТАВЛЕНИЯ УСЛУГИ ЭЛЕКТРОСНАБЖЕНИЯ</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FE0D35" w:rsidRPr="00084499" w:rsidRDefault="00FE0D35" w:rsidP="00FE0D35">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5.1. Гарантирующий поставщик осуществляет приостановление</w:t>
      </w:r>
      <w:r>
        <w:rPr>
          <w:rFonts w:ascii="Verdana" w:hAnsi="Verdana" w:cstheme="minorHAnsi"/>
          <w:sz w:val="12"/>
          <w:szCs w:val="12"/>
        </w:rPr>
        <w:t xml:space="preserve"> или</w:t>
      </w:r>
      <w:r w:rsidRPr="00084499">
        <w:rPr>
          <w:rFonts w:ascii="Verdana" w:hAnsi="Verdana" w:cstheme="minorHAnsi"/>
          <w:sz w:val="12"/>
          <w:szCs w:val="12"/>
        </w:rPr>
        <w:t xml:space="preserve"> ограничение, возобновление предоставления услуги электроснабжения Потребителю по основаниям и в порядке, которые предусмотрены законодательством Российской Федерации</w:t>
      </w:r>
      <w:r>
        <w:rPr>
          <w:rFonts w:ascii="Verdana" w:hAnsi="Verdana" w:cstheme="minorHAnsi"/>
          <w:sz w:val="12"/>
          <w:szCs w:val="12"/>
        </w:rPr>
        <w:t xml:space="preserve"> и настоящим Договором</w:t>
      </w:r>
      <w:r w:rsidRPr="00084499">
        <w:rPr>
          <w:rFonts w:ascii="Verdana" w:hAnsi="Verdana" w:cstheme="minorHAnsi"/>
          <w:sz w:val="12"/>
          <w:szCs w:val="12"/>
        </w:rPr>
        <w:t>.</w:t>
      </w:r>
    </w:p>
    <w:p w:rsidR="00FE0D35" w:rsidRPr="00084499" w:rsidRDefault="00FE0D35" w:rsidP="00FE0D35">
      <w:pPr>
        <w:spacing w:after="0" w:line="240" w:lineRule="auto"/>
        <w:ind w:firstLine="0"/>
        <w:jc w:val="left"/>
        <w:rPr>
          <w:rFonts w:ascii="Verdana" w:hAnsi="Verdana"/>
          <w:sz w:val="12"/>
          <w:szCs w:val="12"/>
        </w:rPr>
      </w:pPr>
      <w:r w:rsidRPr="00084499">
        <w:rPr>
          <w:rFonts w:ascii="Verdana" w:hAnsi="Verdana"/>
          <w:bCs/>
          <w:sz w:val="12"/>
          <w:szCs w:val="12"/>
        </w:rPr>
        <w:t xml:space="preserve">5.2. Гарантирующий поставщик </w:t>
      </w:r>
      <w:r>
        <w:rPr>
          <w:rFonts w:ascii="Verdana" w:hAnsi="Verdana"/>
          <w:bCs/>
          <w:sz w:val="12"/>
          <w:szCs w:val="12"/>
        </w:rPr>
        <w:t xml:space="preserve">приостанавливает или </w:t>
      </w:r>
      <w:r w:rsidRPr="00084499">
        <w:rPr>
          <w:rFonts w:ascii="Verdana" w:hAnsi="Verdana"/>
          <w:bCs/>
          <w:sz w:val="12"/>
          <w:szCs w:val="12"/>
        </w:rPr>
        <w:t xml:space="preserve">ограничивает предоставление услуги электропотребления, предварительно уведомив об этом Потребителя, в случае </w:t>
      </w:r>
      <w:r w:rsidRPr="00084499">
        <w:rPr>
          <w:rFonts w:ascii="Verdana" w:hAnsi="Verdana"/>
          <w:sz w:val="12"/>
          <w:szCs w:val="12"/>
        </w:rPr>
        <w:t>неполной оплаты Потребителем услуги электроснабжения – в течение установленного в предупреждении (уведомлении) срока в порядке, установленном законодательством РФ</w:t>
      </w:r>
      <w:r>
        <w:rPr>
          <w:rFonts w:ascii="Verdana" w:hAnsi="Verdana"/>
          <w:sz w:val="12"/>
          <w:szCs w:val="12"/>
        </w:rPr>
        <w:t xml:space="preserve"> и настоящим Договором</w:t>
      </w:r>
      <w:r w:rsidRPr="00084499">
        <w:rPr>
          <w:rFonts w:ascii="Verdana" w:hAnsi="Verdana"/>
          <w:sz w:val="12"/>
          <w:szCs w:val="12"/>
        </w:rPr>
        <w:t>;</w:t>
      </w:r>
    </w:p>
    <w:p w:rsidR="00FE0D35" w:rsidRPr="00084499" w:rsidRDefault="00FE0D35" w:rsidP="00FE0D35">
      <w:pPr>
        <w:spacing w:after="0" w:line="240" w:lineRule="auto"/>
        <w:ind w:firstLine="0"/>
        <w:rPr>
          <w:rFonts w:ascii="Verdana" w:hAnsi="Verdana"/>
          <w:sz w:val="12"/>
          <w:szCs w:val="12"/>
        </w:rPr>
      </w:pPr>
      <w:r w:rsidRPr="00084499">
        <w:rPr>
          <w:rFonts w:ascii="Verdana" w:hAnsi="Verdana"/>
          <w:sz w:val="12"/>
          <w:szCs w:val="12"/>
        </w:rPr>
        <w:t>5.3. Под неполной оплатой Потребителем услуги электроснабжения понимается наличие у Потребителя задолженности по оплате в размере, превышающем сумму 2 месячных размеров платы за электрическую энергию, исчисленную исходя из норматива потребления независимо от наличия или отсутствия индивидуального или общего (квартирного) прибора учета и тарифа, действующего на день ограничения предоставления электрической энергии, при условии отсутствия заключенного Потребителем-должником с Гарантирующим поставщиком соглашения о погашении задолженности и (или) при невыполнении Потребителем-должником условий такого соглашения.</w:t>
      </w:r>
    </w:p>
    <w:p w:rsidR="00FE0D35" w:rsidRPr="00084499" w:rsidRDefault="00FE0D35" w:rsidP="00FE0D35">
      <w:pPr>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5.4. Уведомление о </w:t>
      </w:r>
      <w:r>
        <w:rPr>
          <w:rFonts w:ascii="Verdana" w:hAnsi="Verdana" w:cstheme="minorHAnsi"/>
          <w:sz w:val="12"/>
          <w:szCs w:val="12"/>
        </w:rPr>
        <w:t xml:space="preserve">предстоящем приостановлении или </w:t>
      </w:r>
      <w:r w:rsidRPr="00084499">
        <w:rPr>
          <w:rFonts w:ascii="Verdana" w:hAnsi="Verdana" w:cstheme="minorHAnsi"/>
          <w:sz w:val="12"/>
          <w:szCs w:val="12"/>
        </w:rPr>
        <w:t>ограничени</w:t>
      </w:r>
      <w:r>
        <w:rPr>
          <w:rFonts w:ascii="Verdana" w:hAnsi="Verdana" w:cstheme="minorHAnsi"/>
          <w:sz w:val="12"/>
          <w:szCs w:val="12"/>
        </w:rPr>
        <w:t>и</w:t>
      </w:r>
      <w:r w:rsidRPr="00084499">
        <w:rPr>
          <w:rFonts w:ascii="Verdana" w:hAnsi="Verdana" w:cstheme="minorHAnsi"/>
          <w:sz w:val="12"/>
          <w:szCs w:val="12"/>
        </w:rPr>
        <w:t xml:space="preserve"> предоставления услуги электроснабжения </w:t>
      </w:r>
      <w:r>
        <w:rPr>
          <w:rFonts w:ascii="Verdana" w:hAnsi="Verdana" w:cstheme="minorHAnsi"/>
          <w:sz w:val="12"/>
          <w:szCs w:val="12"/>
        </w:rPr>
        <w:t xml:space="preserve">Потребителя </w:t>
      </w:r>
      <w:r w:rsidRPr="00084499">
        <w:rPr>
          <w:rFonts w:ascii="Verdana" w:hAnsi="Verdana" w:cstheme="minorHAnsi"/>
          <w:sz w:val="12"/>
          <w:szCs w:val="12"/>
        </w:rPr>
        <w:t>осуществляется в порядке, сроки и способами, которые предусмотрены законодательством Российской Федерации</w:t>
      </w:r>
      <w:r>
        <w:rPr>
          <w:rFonts w:ascii="Verdana" w:hAnsi="Verdana" w:cstheme="minorHAnsi"/>
          <w:sz w:val="12"/>
          <w:szCs w:val="12"/>
        </w:rPr>
        <w:t xml:space="preserve"> и настоящим Договором.</w:t>
      </w:r>
    </w:p>
    <w:p w:rsidR="00FE0D35" w:rsidRPr="00084499" w:rsidRDefault="00FE0D35" w:rsidP="00FE0D35">
      <w:pPr>
        <w:spacing w:after="0" w:line="240" w:lineRule="auto"/>
        <w:ind w:firstLine="0"/>
        <w:rPr>
          <w:rFonts w:ascii="Verdana" w:hAnsi="Verdana"/>
          <w:bCs/>
          <w:sz w:val="12"/>
          <w:szCs w:val="12"/>
        </w:rPr>
      </w:pPr>
      <w:r>
        <w:rPr>
          <w:rFonts w:ascii="Verdana" w:hAnsi="Verdana"/>
          <w:bCs/>
          <w:sz w:val="12"/>
          <w:szCs w:val="12"/>
        </w:rPr>
        <w:t>При этом уведомления (сообщения) о приостановлении или ограничении предоставления услуги электроснабжения, направленные Потребителю, считаются надлежащим образом полученными (доставленными) Потребителю(ем) в следующие сроки:</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Pr>
          <w:rFonts w:ascii="Verdana" w:hAnsi="Verdana"/>
          <w:bCs/>
          <w:sz w:val="12"/>
          <w:szCs w:val="12"/>
        </w:rPr>
        <w:t>текстовое сообщение (</w:t>
      </w:r>
      <w:r>
        <w:rPr>
          <w:rFonts w:ascii="Verdana" w:hAnsi="Verdana"/>
          <w:bCs/>
          <w:sz w:val="12"/>
          <w:szCs w:val="12"/>
          <w:lang w:val="en-US"/>
        </w:rPr>
        <w:t>SMS</w:t>
      </w:r>
      <w:r>
        <w:rPr>
          <w:rFonts w:ascii="Verdana" w:hAnsi="Verdana"/>
          <w:bCs/>
          <w:sz w:val="12"/>
          <w:szCs w:val="12"/>
        </w:rPr>
        <w:t>-сообщение) на номер мобильного телефона Потребителя считается полученным в момент его направления;</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Pr>
          <w:rFonts w:ascii="Verdana" w:hAnsi="Verdana"/>
          <w:bCs/>
          <w:sz w:val="12"/>
          <w:szCs w:val="12"/>
        </w:rPr>
        <w:t>сообщение, направленное на адрес электронной почты Потребителя,  считается полученным в момент его направления;</w:t>
      </w:r>
    </w:p>
    <w:p w:rsidR="00FE0D35" w:rsidRPr="00084499" w:rsidRDefault="00FE0D35" w:rsidP="00FE0D35">
      <w:pPr>
        <w:pStyle w:val="a7"/>
        <w:numPr>
          <w:ilvl w:val="0"/>
          <w:numId w:val="13"/>
        </w:numPr>
        <w:spacing w:after="0" w:line="240" w:lineRule="auto"/>
        <w:ind w:left="284" w:hanging="142"/>
        <w:jc w:val="left"/>
        <w:rPr>
          <w:rFonts w:ascii="Verdana" w:hAnsi="Verdana"/>
          <w:bCs/>
          <w:sz w:val="12"/>
          <w:szCs w:val="12"/>
        </w:rPr>
      </w:pPr>
      <w:r w:rsidRPr="00084499">
        <w:rPr>
          <w:rFonts w:ascii="Verdana" w:hAnsi="Verdana"/>
          <w:bCs/>
          <w:sz w:val="12"/>
          <w:szCs w:val="12"/>
        </w:rPr>
        <w:t>публикаци</w:t>
      </w:r>
      <w:r>
        <w:rPr>
          <w:rFonts w:ascii="Verdana" w:hAnsi="Verdana"/>
          <w:bCs/>
          <w:sz w:val="12"/>
          <w:szCs w:val="12"/>
        </w:rPr>
        <w:t>я</w:t>
      </w:r>
      <w:r w:rsidRPr="00084499">
        <w:rPr>
          <w:rFonts w:ascii="Verdana" w:hAnsi="Verdana"/>
          <w:bCs/>
          <w:sz w:val="12"/>
          <w:szCs w:val="12"/>
        </w:rPr>
        <w:t xml:space="preserve"> информации на официальном сайте Гарантирующего поставщика</w:t>
      </w:r>
      <w:r>
        <w:rPr>
          <w:rFonts w:ascii="Verdana" w:hAnsi="Verdana"/>
          <w:bCs/>
          <w:sz w:val="12"/>
          <w:szCs w:val="12"/>
        </w:rPr>
        <w:t xml:space="preserve"> считается полученной в момент её опубликования</w:t>
      </w:r>
      <w:r w:rsidRPr="00084499">
        <w:rPr>
          <w:rFonts w:ascii="Verdana" w:hAnsi="Verdana"/>
          <w:bCs/>
          <w:sz w:val="12"/>
          <w:szCs w:val="12"/>
        </w:rPr>
        <w:t>;</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платежный документ на оплату поставленной электрической энергии (мощности) с включенным текстом уведомления о предстоящем приостановлении или ограничении предоставления услуги электроснабжения считается полученным по истечении контрольных сроков пересылки письменной корреспонденции, но не более 7 дней с даты его направления, даже если соответствующий Потребитель фактически не проживает (не находится) по указанному адресу или уклоняется от его получения или ознакомления с ним;</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заказное почтовое отправление, направленное по адресу точки поставки электроэнергии, считается полученным по истечении контрольных сроков пересылки письменной корреспонденции, даже если соответствующий Потребитель фактически не проживает (не находится) по указанному адресу или уклоняется от его получения или ознакомления с ним;</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 xml:space="preserve">сообщение (уведомление), направленное через «Личный кабинет клиента» </w:t>
      </w:r>
      <w:hyperlink r:id="rId20" w:tgtFrame="_blank" w:history="1">
        <w:r w:rsidRPr="00084499">
          <w:rPr>
            <w:rFonts w:ascii="Verdana" w:hAnsi="Verdana"/>
            <w:b/>
            <w:bCs/>
            <w:color w:val="00B0F0"/>
            <w:sz w:val="12"/>
            <w:szCs w:val="12"/>
            <w:u w:val="single"/>
          </w:rPr>
          <w:t>lkk.</w:t>
        </w:r>
        <w:r>
          <w:rPr>
            <w:rFonts w:ascii="Verdana" w:hAnsi="Verdana"/>
            <w:b/>
            <w:bCs/>
            <w:color w:val="00B0F0"/>
            <w:sz w:val="12"/>
            <w:szCs w:val="12"/>
            <w:u w:val="single"/>
            <w:lang w:val="en-US"/>
          </w:rPr>
          <w:t>noviten</w:t>
        </w:r>
        <w:r w:rsidRPr="00084499">
          <w:rPr>
            <w:rFonts w:ascii="Verdana" w:hAnsi="Verdana"/>
            <w:b/>
            <w:bCs/>
            <w:color w:val="00B0F0"/>
            <w:sz w:val="12"/>
            <w:szCs w:val="12"/>
            <w:u w:val="single"/>
          </w:rPr>
          <w:t>.ru</w:t>
        </w:r>
      </w:hyperlink>
      <w:r w:rsidRPr="0028213C">
        <w:rPr>
          <w:rFonts w:ascii="Verdana" w:hAnsi="Verdana"/>
          <w:sz w:val="12"/>
          <w:szCs w:val="12"/>
        </w:rPr>
        <w:t xml:space="preserve">, </w:t>
      </w:r>
      <w:r>
        <w:rPr>
          <w:rFonts w:ascii="Verdana" w:hAnsi="Verdana"/>
          <w:bCs/>
          <w:sz w:val="12"/>
          <w:szCs w:val="12"/>
        </w:rPr>
        <w:t>считается полученным в момент размещения;</w:t>
      </w:r>
    </w:p>
    <w:p w:rsidR="00FE0D35"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 xml:space="preserve">сообщение (уведомление), направленное  </w:t>
      </w:r>
      <w:r>
        <w:rPr>
          <w:rFonts w:ascii="Verdana" w:hAnsi="Verdana"/>
          <w:bCs/>
          <w:sz w:val="12"/>
          <w:szCs w:val="12"/>
          <w:lang w:val="en-US"/>
        </w:rPr>
        <w:t>push</w:t>
      </w:r>
      <w:r>
        <w:rPr>
          <w:rFonts w:ascii="Verdana" w:hAnsi="Verdana"/>
          <w:bCs/>
          <w:sz w:val="12"/>
          <w:szCs w:val="12"/>
        </w:rPr>
        <w:t>-уведомлением в мобильном приложении личного кабинета клиента «ЛЭСК»,  считается полученным в момент его направления,</w:t>
      </w:r>
    </w:p>
    <w:p w:rsidR="00FE0D35" w:rsidRPr="0028213C" w:rsidRDefault="00FE0D35" w:rsidP="00FE0D35">
      <w:pPr>
        <w:pStyle w:val="a7"/>
        <w:numPr>
          <w:ilvl w:val="0"/>
          <w:numId w:val="13"/>
        </w:numPr>
        <w:spacing w:after="0" w:line="240" w:lineRule="auto"/>
        <w:ind w:left="284" w:hanging="142"/>
        <w:rPr>
          <w:rFonts w:ascii="Verdana" w:hAnsi="Verdana"/>
          <w:bCs/>
          <w:sz w:val="12"/>
          <w:szCs w:val="12"/>
        </w:rPr>
      </w:pPr>
      <w:r>
        <w:rPr>
          <w:rFonts w:ascii="Verdana" w:hAnsi="Verdana"/>
          <w:bCs/>
          <w:sz w:val="12"/>
          <w:szCs w:val="12"/>
        </w:rPr>
        <w:t>сообщение (уведомление), направленное через портал ГИС ЖКХ, считается полученным в момент его направления.</w:t>
      </w:r>
      <w:r w:rsidRPr="0028213C">
        <w:rPr>
          <w:rFonts w:ascii="Verdana" w:hAnsi="Verdana"/>
          <w:bCs/>
          <w:sz w:val="12"/>
          <w:szCs w:val="12"/>
        </w:rPr>
        <w:t xml:space="preserve">  </w:t>
      </w:r>
    </w:p>
    <w:p w:rsidR="00FE0D35" w:rsidRDefault="00FE0D35" w:rsidP="00FE0D35">
      <w:pPr>
        <w:spacing w:after="0" w:line="240" w:lineRule="auto"/>
        <w:ind w:firstLine="0"/>
        <w:rPr>
          <w:rFonts w:ascii="Verdana" w:hAnsi="Verdana"/>
          <w:bCs/>
          <w:sz w:val="12"/>
          <w:szCs w:val="12"/>
        </w:rPr>
      </w:pPr>
      <w:r>
        <w:rPr>
          <w:rFonts w:ascii="Verdana" w:hAnsi="Verdana"/>
          <w:bCs/>
          <w:sz w:val="12"/>
          <w:szCs w:val="12"/>
        </w:rPr>
        <w:t>Потребитель несет риск последствий неполучения или не ознакомления с уведомлением о предстоящем приостановлении или ограничении предоставления услуги электроснабжения, доставленным одним из способов, указанных в настоящем пункте.</w:t>
      </w:r>
    </w:p>
    <w:p w:rsidR="00FE0D35" w:rsidRPr="00084499" w:rsidRDefault="00FE0D35" w:rsidP="00FE0D35">
      <w:pPr>
        <w:spacing w:after="0" w:line="240" w:lineRule="auto"/>
        <w:ind w:firstLine="0"/>
        <w:rPr>
          <w:rFonts w:ascii="Verdana" w:hAnsi="Verdana"/>
          <w:sz w:val="12"/>
          <w:szCs w:val="12"/>
        </w:rPr>
      </w:pPr>
      <w:r w:rsidRPr="00084499">
        <w:rPr>
          <w:rFonts w:ascii="Verdana" w:hAnsi="Verdana"/>
          <w:bCs/>
          <w:sz w:val="12"/>
          <w:szCs w:val="12"/>
        </w:rPr>
        <w:t xml:space="preserve">5.5. </w:t>
      </w:r>
      <w:r w:rsidRPr="00084499">
        <w:rPr>
          <w:rFonts w:ascii="Verdana" w:hAnsi="Verdana"/>
          <w:sz w:val="12"/>
          <w:szCs w:val="12"/>
        </w:rPr>
        <w:t xml:space="preserve">Гарантирующий поставщик </w:t>
      </w:r>
      <w:r w:rsidRPr="00084499">
        <w:rPr>
          <w:rFonts w:ascii="Verdana" w:hAnsi="Verdana"/>
          <w:bCs/>
          <w:sz w:val="12"/>
          <w:szCs w:val="12"/>
        </w:rPr>
        <w:t xml:space="preserve">ограничивает или приостанавливает </w:t>
      </w:r>
      <w:r w:rsidRPr="00084499">
        <w:rPr>
          <w:rFonts w:ascii="Verdana" w:hAnsi="Verdana"/>
          <w:sz w:val="12"/>
          <w:szCs w:val="12"/>
        </w:rPr>
        <w:t>предоставление услуги электроснабжения без предварительного уведомления Потребителя в случаях:</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возникновения или угрозы возникновения аварийной ситуации в централизованных сетях инженерно-технического обеспечения, по которым осуществляются электроснабжение - с момента возникновения или угрозы возникновения такой аварийной ситуации;</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Гарантирующим поставщиком исходя из технических характеристик внутридомовых инженерных систем и доведенные до сведения Потребителей, с момента выявления нарушения;</w:t>
      </w:r>
    </w:p>
    <w:p w:rsidR="00FE0D35" w:rsidRPr="00084499" w:rsidRDefault="00FE0D35" w:rsidP="00FE0D35">
      <w:pPr>
        <w:pStyle w:val="a7"/>
        <w:numPr>
          <w:ilvl w:val="0"/>
          <w:numId w:val="14"/>
        </w:numPr>
        <w:spacing w:after="0" w:line="240" w:lineRule="auto"/>
        <w:ind w:left="284" w:hanging="142"/>
        <w:rPr>
          <w:rFonts w:ascii="Verdana" w:hAnsi="Verdana"/>
          <w:bCs/>
          <w:sz w:val="12"/>
          <w:szCs w:val="12"/>
        </w:rPr>
      </w:pPr>
      <w:r w:rsidRPr="00084499">
        <w:rPr>
          <w:rFonts w:ascii="Verdana" w:hAnsi="Verdana"/>
          <w:bCs/>
          <w:sz w:val="12"/>
          <w:szCs w:val="12"/>
        </w:rPr>
        <w:t>получения</w:t>
      </w:r>
      <w:r w:rsidRPr="00084499">
        <w:rPr>
          <w:rFonts w:ascii="Verdana" w:hAnsi="Verdana"/>
          <w:sz w:val="12"/>
          <w:szCs w:val="12"/>
        </w:rPr>
        <w:t xml:space="preserve"> Гарантирующим поставщиком</w:t>
      </w:r>
      <w:r w:rsidRPr="00084499">
        <w:rPr>
          <w:rFonts w:ascii="Verdana" w:hAnsi="Verdana"/>
          <w:bCs/>
          <w:sz w:val="12"/>
          <w:szCs w:val="12"/>
        </w:rPr>
        <w:t xml:space="preserve">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электрической энергии, в том числе предписания органа исполнительной власти субъекта РФ, уполномоченного на осуществление государственного контроля за соответствием качества, объема и порядка предоставления электрической энергии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B3587" w:rsidRPr="00084499" w:rsidRDefault="00942120" w:rsidP="003245F2">
      <w:pPr>
        <w:spacing w:after="0" w:line="240" w:lineRule="auto"/>
        <w:ind w:firstLine="0"/>
        <w:rPr>
          <w:rFonts w:ascii="Verdana" w:hAnsi="Verdana"/>
          <w:bCs/>
          <w:sz w:val="12"/>
          <w:szCs w:val="12"/>
        </w:rPr>
      </w:pPr>
      <w:r w:rsidRPr="00084499">
        <w:rPr>
          <w:rFonts w:ascii="Verdana" w:hAnsi="Verdana"/>
          <w:bCs/>
          <w:sz w:val="12"/>
          <w:szCs w:val="12"/>
        </w:rPr>
        <w:t>5</w:t>
      </w:r>
      <w:r w:rsidR="00AB3587" w:rsidRPr="00084499">
        <w:rPr>
          <w:rFonts w:ascii="Verdana" w:hAnsi="Verdana"/>
          <w:bCs/>
          <w:sz w:val="12"/>
          <w:szCs w:val="12"/>
        </w:rPr>
        <w:t>.</w:t>
      </w:r>
      <w:r w:rsidR="0078350E" w:rsidRPr="00084499">
        <w:rPr>
          <w:rFonts w:ascii="Verdana" w:hAnsi="Verdana"/>
          <w:bCs/>
          <w:sz w:val="12"/>
          <w:szCs w:val="12"/>
        </w:rPr>
        <w:t>6</w:t>
      </w:r>
      <w:r w:rsidR="00AB3587" w:rsidRPr="00084499">
        <w:rPr>
          <w:rFonts w:ascii="Verdana" w:hAnsi="Verdana"/>
          <w:bCs/>
          <w:sz w:val="12"/>
          <w:szCs w:val="12"/>
        </w:rPr>
        <w:t>. В</w:t>
      </w:r>
      <w:r w:rsidR="00946484" w:rsidRPr="00084499">
        <w:rPr>
          <w:rFonts w:ascii="Verdana" w:hAnsi="Verdana"/>
          <w:bCs/>
          <w:sz w:val="12"/>
          <w:szCs w:val="12"/>
        </w:rPr>
        <w:t xml:space="preserve"> первых 2-х</w:t>
      </w:r>
      <w:r w:rsidR="00AB3587" w:rsidRPr="00084499">
        <w:rPr>
          <w:rFonts w:ascii="Verdana" w:hAnsi="Verdana"/>
          <w:bCs/>
          <w:sz w:val="12"/>
          <w:szCs w:val="12"/>
        </w:rPr>
        <w:t xml:space="preserve"> случаях, указанных в </w:t>
      </w:r>
      <w:r w:rsidR="00946484" w:rsidRPr="00084499">
        <w:rPr>
          <w:rFonts w:ascii="Verdana" w:hAnsi="Verdana"/>
          <w:bCs/>
          <w:sz w:val="12"/>
          <w:szCs w:val="12"/>
        </w:rPr>
        <w:t xml:space="preserve">п. </w:t>
      </w:r>
      <w:r w:rsidR="004C12CB" w:rsidRPr="00084499">
        <w:rPr>
          <w:rFonts w:ascii="Verdana" w:hAnsi="Verdana"/>
          <w:bCs/>
          <w:sz w:val="12"/>
          <w:szCs w:val="12"/>
        </w:rPr>
        <w:t>5</w:t>
      </w:r>
      <w:r w:rsidR="00AB3587" w:rsidRPr="00084499">
        <w:rPr>
          <w:rFonts w:ascii="Verdana" w:hAnsi="Verdana"/>
          <w:bCs/>
          <w:sz w:val="12"/>
          <w:szCs w:val="12"/>
        </w:rPr>
        <w:t>.</w:t>
      </w:r>
      <w:r w:rsidR="007D5317">
        <w:rPr>
          <w:rFonts w:ascii="Verdana" w:hAnsi="Verdana"/>
          <w:bCs/>
          <w:sz w:val="12"/>
          <w:szCs w:val="12"/>
        </w:rPr>
        <w:t>5</w:t>
      </w:r>
      <w:r w:rsidR="00AB3587" w:rsidRPr="00084499">
        <w:rPr>
          <w:rFonts w:ascii="Verdana" w:hAnsi="Verdana"/>
          <w:bCs/>
          <w:sz w:val="12"/>
          <w:szCs w:val="12"/>
        </w:rPr>
        <w:t xml:space="preserve">. Договора, </w:t>
      </w:r>
      <w:r w:rsidR="00AB3587" w:rsidRPr="00084499">
        <w:rPr>
          <w:rFonts w:ascii="Verdana" w:hAnsi="Verdana"/>
          <w:sz w:val="12"/>
          <w:szCs w:val="12"/>
        </w:rPr>
        <w:t>Гарантирующий поставщик</w:t>
      </w:r>
      <w:r w:rsidR="00AB3587" w:rsidRPr="00084499">
        <w:rPr>
          <w:rFonts w:ascii="Verdana" w:hAnsi="Verdana"/>
          <w:bCs/>
          <w:sz w:val="12"/>
          <w:szCs w:val="12"/>
        </w:rPr>
        <w:t xml:space="preserve"> обязан зарегистрировать в журнале учета дату, время начала (окончания) и причины ограничения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 xml:space="preserve">, а также в течение суток с даты ограничения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 xml:space="preserve"> проинформировать Потребителей о причинах и предполагаемой продолжительности ограничения или приостановления предоставления </w:t>
      </w:r>
      <w:r w:rsidR="00946484" w:rsidRPr="00084499">
        <w:rPr>
          <w:rFonts w:ascii="Verdana" w:hAnsi="Verdana"/>
          <w:bCs/>
          <w:sz w:val="12"/>
          <w:szCs w:val="12"/>
        </w:rPr>
        <w:t>услуги электроснабжения</w:t>
      </w:r>
      <w:r w:rsidR="00AB3587" w:rsidRPr="00084499">
        <w:rPr>
          <w:rFonts w:ascii="Verdana" w:hAnsi="Verdana"/>
          <w:bCs/>
          <w:sz w:val="12"/>
          <w:szCs w:val="12"/>
        </w:rPr>
        <w:t>.</w:t>
      </w:r>
    </w:p>
    <w:p w:rsidR="005C71EC" w:rsidRPr="00084499" w:rsidRDefault="0078350E" w:rsidP="005C71EC">
      <w:pPr>
        <w:autoSpaceDE w:val="0"/>
        <w:autoSpaceDN w:val="0"/>
        <w:adjustRightInd w:val="0"/>
        <w:spacing w:after="0" w:line="240" w:lineRule="auto"/>
        <w:ind w:firstLine="0"/>
        <w:rPr>
          <w:rFonts w:ascii="Verdana" w:hAnsi="Verdana" w:cs="Verdana"/>
          <w:sz w:val="12"/>
          <w:szCs w:val="12"/>
        </w:rPr>
      </w:pPr>
      <w:r w:rsidRPr="00084499">
        <w:rPr>
          <w:rFonts w:ascii="Verdana" w:hAnsi="Verdana"/>
          <w:bCs/>
          <w:sz w:val="12"/>
          <w:szCs w:val="12"/>
        </w:rPr>
        <w:t>5.7</w:t>
      </w:r>
      <w:r w:rsidR="005C71EC" w:rsidRPr="00084499">
        <w:rPr>
          <w:rFonts w:ascii="Verdana" w:hAnsi="Verdana"/>
          <w:bCs/>
          <w:sz w:val="12"/>
          <w:szCs w:val="12"/>
        </w:rPr>
        <w:t xml:space="preserve">.  При получении уведомления </w:t>
      </w:r>
      <w:r w:rsidR="005C71EC" w:rsidRPr="00084499">
        <w:rPr>
          <w:rFonts w:ascii="Verdana" w:hAnsi="Verdana" w:cstheme="minorHAnsi"/>
          <w:sz w:val="12"/>
          <w:szCs w:val="12"/>
        </w:rPr>
        <w:t>о введении ограничения или приостановлени</w:t>
      </w:r>
      <w:r w:rsidR="00D0354B" w:rsidRPr="00084499">
        <w:rPr>
          <w:rFonts w:ascii="Verdana" w:hAnsi="Verdana" w:cstheme="minorHAnsi"/>
          <w:sz w:val="12"/>
          <w:szCs w:val="12"/>
        </w:rPr>
        <w:t>я</w:t>
      </w:r>
      <w:r w:rsidR="005C71EC" w:rsidRPr="00084499">
        <w:rPr>
          <w:rFonts w:ascii="Verdana" w:hAnsi="Verdana" w:cstheme="minorHAnsi"/>
          <w:sz w:val="12"/>
          <w:szCs w:val="12"/>
        </w:rPr>
        <w:t xml:space="preserve"> предоставления услуги электроснабжения </w:t>
      </w:r>
      <w:r w:rsidR="005C71EC" w:rsidRPr="00084499">
        <w:rPr>
          <w:rFonts w:ascii="Verdana" w:hAnsi="Verdana"/>
          <w:bCs/>
          <w:sz w:val="12"/>
          <w:szCs w:val="12"/>
        </w:rPr>
        <w:t xml:space="preserve">от Гарантирующего поставщика </w:t>
      </w:r>
      <w:r w:rsidR="005C71EC" w:rsidRPr="00084499">
        <w:rPr>
          <w:rFonts w:ascii="Verdana" w:hAnsi="Verdana" w:cstheme="minorHAnsi"/>
          <w:sz w:val="12"/>
          <w:szCs w:val="12"/>
        </w:rPr>
        <w:t xml:space="preserve">Потребитель обязан </w:t>
      </w:r>
      <w:r w:rsidR="005C71EC" w:rsidRPr="00084499">
        <w:rPr>
          <w:rFonts w:ascii="Verdana" w:hAnsi="Verdana" w:cs="Verdana"/>
          <w:sz w:val="12"/>
          <w:szCs w:val="12"/>
        </w:rPr>
        <w:t>совершить действия по самостоятельному обеспечению введения ограничения режима потребления электрической энергии.</w:t>
      </w:r>
    </w:p>
    <w:p w:rsidR="00BB1DE0" w:rsidRPr="00D87341" w:rsidRDefault="0094212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5</w:t>
      </w:r>
      <w:r w:rsidR="00AB3587" w:rsidRPr="00D87341">
        <w:rPr>
          <w:rFonts w:ascii="Verdana" w:hAnsi="Verdana" w:cstheme="minorHAnsi"/>
          <w:sz w:val="12"/>
          <w:szCs w:val="12"/>
        </w:rPr>
        <w:t>.8</w:t>
      </w:r>
      <w:r w:rsidR="00BB1DE0" w:rsidRPr="00D87341">
        <w:rPr>
          <w:rFonts w:ascii="Verdana" w:hAnsi="Verdana" w:cstheme="minorHAnsi"/>
          <w:sz w:val="12"/>
          <w:szCs w:val="12"/>
        </w:rPr>
        <w:t xml:space="preserve">. При ограничении предоставления услуги </w:t>
      </w:r>
      <w:r w:rsidR="00946484" w:rsidRPr="00D87341">
        <w:rPr>
          <w:rFonts w:ascii="Verdana" w:hAnsi="Verdana" w:cstheme="minorHAnsi"/>
          <w:sz w:val="12"/>
          <w:szCs w:val="12"/>
        </w:rPr>
        <w:t xml:space="preserve">электроснабжения </w:t>
      </w:r>
      <w:r w:rsidR="003C5F2C" w:rsidRPr="00D87341">
        <w:rPr>
          <w:rFonts w:ascii="Verdana" w:hAnsi="Verdana" w:cstheme="minorHAnsi"/>
          <w:sz w:val="12"/>
          <w:szCs w:val="12"/>
        </w:rPr>
        <w:t>Гарантирующий поставщик</w:t>
      </w:r>
      <w:r w:rsidR="00BB1DE0" w:rsidRPr="00D87341">
        <w:rPr>
          <w:rFonts w:ascii="Verdana" w:hAnsi="Verdana" w:cstheme="minorHAnsi"/>
          <w:sz w:val="12"/>
          <w:szCs w:val="12"/>
        </w:rPr>
        <w:t xml:space="preserve"> временно уменьшает объем (количество) подачи потребителю услуги</w:t>
      </w:r>
      <w:r w:rsidR="00946484"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и (или) вводит график предоставления услуги</w:t>
      </w:r>
      <w:r w:rsidR="00946484"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xml:space="preserve"> в течение суток.</w:t>
      </w:r>
    </w:p>
    <w:p w:rsidR="00BB1DE0" w:rsidRDefault="00BB1DE0"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 xml:space="preserve">При приостановлении предоставления услуги </w:t>
      </w:r>
      <w:r w:rsidR="00946484" w:rsidRPr="00D87341">
        <w:rPr>
          <w:rFonts w:ascii="Verdana" w:hAnsi="Verdana" w:cstheme="minorHAnsi"/>
          <w:sz w:val="12"/>
          <w:szCs w:val="12"/>
        </w:rPr>
        <w:t xml:space="preserve">электроснабжения </w:t>
      </w:r>
      <w:r w:rsidR="003C5F2C" w:rsidRPr="00D87341">
        <w:rPr>
          <w:rFonts w:ascii="Verdana" w:hAnsi="Verdana" w:cstheme="minorHAnsi"/>
          <w:sz w:val="12"/>
          <w:szCs w:val="12"/>
        </w:rPr>
        <w:t>Гарантирующий поставщик</w:t>
      </w:r>
      <w:r w:rsidRPr="00D87341">
        <w:rPr>
          <w:rFonts w:ascii="Verdana" w:hAnsi="Verdana" w:cstheme="minorHAnsi"/>
          <w:sz w:val="12"/>
          <w:szCs w:val="12"/>
        </w:rPr>
        <w:t xml:space="preserve"> временно прекращает ее предоставление </w:t>
      </w:r>
      <w:r w:rsidR="005C71EC">
        <w:rPr>
          <w:rFonts w:ascii="Verdana" w:hAnsi="Verdana" w:cstheme="minorHAnsi"/>
          <w:sz w:val="12"/>
          <w:szCs w:val="12"/>
        </w:rPr>
        <w:t>П</w:t>
      </w:r>
      <w:r w:rsidRPr="00D87341">
        <w:rPr>
          <w:rFonts w:ascii="Verdana" w:hAnsi="Verdana" w:cstheme="minorHAnsi"/>
          <w:sz w:val="12"/>
          <w:szCs w:val="12"/>
        </w:rPr>
        <w:t>отребителю.</w:t>
      </w:r>
    </w:p>
    <w:p w:rsidR="00AB3587" w:rsidRPr="008F4977" w:rsidRDefault="00942120" w:rsidP="003245F2">
      <w:pPr>
        <w:autoSpaceDE w:val="0"/>
        <w:autoSpaceDN w:val="0"/>
        <w:adjustRightInd w:val="0"/>
        <w:spacing w:after="0" w:line="240" w:lineRule="auto"/>
        <w:ind w:firstLine="0"/>
        <w:rPr>
          <w:rFonts w:ascii="Verdana" w:hAnsi="Verdana" w:cstheme="minorHAnsi"/>
          <w:color w:val="0070C0"/>
          <w:sz w:val="12"/>
          <w:szCs w:val="12"/>
        </w:rPr>
      </w:pPr>
      <w:r w:rsidRPr="00D87341">
        <w:rPr>
          <w:rFonts w:ascii="Verdana" w:hAnsi="Verdana" w:cstheme="minorHAnsi"/>
          <w:sz w:val="12"/>
          <w:szCs w:val="12"/>
        </w:rPr>
        <w:t>5</w:t>
      </w:r>
      <w:r w:rsidR="00AB3587" w:rsidRPr="00D87341">
        <w:rPr>
          <w:rFonts w:ascii="Verdana" w:hAnsi="Verdana" w:cstheme="minorHAnsi"/>
          <w:sz w:val="12"/>
          <w:szCs w:val="12"/>
        </w:rPr>
        <w:t>.9</w:t>
      </w:r>
      <w:r w:rsidR="00BB1DE0" w:rsidRPr="00D87341">
        <w:rPr>
          <w:rFonts w:ascii="Verdana" w:hAnsi="Verdana" w:cstheme="minorHAnsi"/>
          <w:sz w:val="12"/>
          <w:szCs w:val="12"/>
        </w:rPr>
        <w:t>. Предоставление услуг</w:t>
      </w:r>
      <w:r w:rsidR="00946484" w:rsidRPr="00D87341">
        <w:rPr>
          <w:rFonts w:ascii="Verdana" w:hAnsi="Verdana" w:cstheme="minorHAnsi"/>
          <w:sz w:val="12"/>
          <w:szCs w:val="12"/>
        </w:rPr>
        <w:t>и электроснабжения</w:t>
      </w:r>
      <w:r w:rsidR="00BB1DE0" w:rsidRPr="00D87341">
        <w:rPr>
          <w:rFonts w:ascii="Verdana" w:hAnsi="Verdana" w:cstheme="minorHAnsi"/>
          <w:sz w:val="12"/>
          <w:szCs w:val="12"/>
        </w:rPr>
        <w:t xml:space="preserve"> возобновляется в сроки, установленные законодательством Российской Федерации, при условии полного погашения потребителем задолженности по оплате услуг</w:t>
      </w:r>
      <w:r w:rsidR="00946484" w:rsidRPr="00D87341">
        <w:rPr>
          <w:rFonts w:ascii="Verdana" w:hAnsi="Verdana" w:cstheme="minorHAnsi"/>
          <w:sz w:val="12"/>
          <w:szCs w:val="12"/>
        </w:rPr>
        <w:t xml:space="preserve">и </w:t>
      </w:r>
      <w:bookmarkStart w:id="1" w:name="_GoBack"/>
      <w:bookmarkEnd w:id="1"/>
      <w:r w:rsidR="00C02D92">
        <w:rPr>
          <w:rFonts w:ascii="Verdana" w:hAnsi="Verdana" w:cstheme="minorHAnsi"/>
          <w:sz w:val="12"/>
          <w:szCs w:val="12"/>
        </w:rPr>
        <w:t>эле</w:t>
      </w:r>
      <w:r w:rsidR="00946484" w:rsidRPr="00D87341">
        <w:rPr>
          <w:rFonts w:ascii="Verdana" w:hAnsi="Verdana" w:cstheme="minorHAnsi"/>
          <w:sz w:val="12"/>
          <w:szCs w:val="12"/>
        </w:rPr>
        <w:t>ктроснабжения</w:t>
      </w:r>
      <w:r w:rsidR="00BB1DE0" w:rsidRPr="00D87341">
        <w:rPr>
          <w:rFonts w:ascii="Verdana" w:hAnsi="Verdana" w:cstheme="minorHAnsi"/>
          <w:sz w:val="12"/>
          <w:szCs w:val="12"/>
        </w:rPr>
        <w:t xml:space="preserve"> и возмещения расходов </w:t>
      </w:r>
      <w:r w:rsidR="003C5F2C" w:rsidRPr="00D87341">
        <w:rPr>
          <w:rFonts w:ascii="Verdana" w:hAnsi="Verdana" w:cstheme="minorHAnsi"/>
          <w:sz w:val="12"/>
          <w:szCs w:val="12"/>
        </w:rPr>
        <w:t>Гарантиру</w:t>
      </w:r>
      <w:r w:rsidR="008E026B">
        <w:rPr>
          <w:rFonts w:ascii="Verdana" w:hAnsi="Verdana" w:cstheme="minorHAnsi"/>
          <w:sz w:val="12"/>
          <w:szCs w:val="12"/>
        </w:rPr>
        <w:t>0</w:t>
      </w:r>
      <w:r w:rsidR="003C5F2C" w:rsidRPr="00D87341">
        <w:rPr>
          <w:rFonts w:ascii="Verdana" w:hAnsi="Verdana" w:cstheme="minorHAnsi"/>
          <w:sz w:val="12"/>
          <w:szCs w:val="12"/>
        </w:rPr>
        <w:t>ющему поставщику</w:t>
      </w:r>
      <w:r w:rsidR="00BB1DE0" w:rsidRPr="00D87341">
        <w:rPr>
          <w:rFonts w:ascii="Verdana" w:hAnsi="Verdana" w:cstheme="minorHAnsi"/>
          <w:sz w:val="12"/>
          <w:szCs w:val="12"/>
        </w:rPr>
        <w:t>, связанных с введением ограничения, приостановлением и возобновлением предоставления услуги</w:t>
      </w:r>
      <w:r w:rsidR="002B6C82" w:rsidRPr="00D87341">
        <w:rPr>
          <w:rFonts w:ascii="Verdana" w:hAnsi="Verdana" w:cstheme="minorHAnsi"/>
          <w:sz w:val="12"/>
          <w:szCs w:val="12"/>
        </w:rPr>
        <w:t xml:space="preserve"> электроснабжения</w:t>
      </w:r>
      <w:r w:rsidR="00BB1DE0" w:rsidRPr="00D87341">
        <w:rPr>
          <w:rFonts w:ascii="Verdana" w:hAnsi="Verdana" w:cstheme="minorHAnsi"/>
          <w:sz w:val="12"/>
          <w:szCs w:val="12"/>
        </w:rPr>
        <w:t>, в порядке и размере, которые установлены законодательством Российской Федерации</w:t>
      </w:r>
      <w:r w:rsidR="004A5D76">
        <w:rPr>
          <w:rFonts w:ascii="Verdana" w:hAnsi="Verdana" w:cstheme="minorHAnsi"/>
          <w:color w:val="0070C0"/>
          <w:sz w:val="12"/>
          <w:szCs w:val="12"/>
        </w:rPr>
        <w:t>.</w:t>
      </w:r>
    </w:p>
    <w:p w:rsidR="0001599A" w:rsidRPr="00D87341" w:rsidRDefault="0001599A" w:rsidP="003245F2">
      <w:pPr>
        <w:autoSpaceDE w:val="0"/>
        <w:autoSpaceDN w:val="0"/>
        <w:adjustRightInd w:val="0"/>
        <w:spacing w:after="0" w:line="240" w:lineRule="auto"/>
        <w:ind w:firstLine="0"/>
        <w:jc w:val="center"/>
        <w:outlineLvl w:val="1"/>
        <w:rPr>
          <w:rFonts w:ascii="Verdana" w:hAnsi="Verdana" w:cstheme="minorHAnsi"/>
          <w:b/>
          <w:sz w:val="6"/>
          <w:szCs w:val="6"/>
        </w:rPr>
      </w:pPr>
    </w:p>
    <w:p w:rsidR="00EF6FFC" w:rsidRDefault="00EF6FFC"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EF6FFC" w:rsidRDefault="00BB1DE0" w:rsidP="00EF6FFC">
      <w:pPr>
        <w:pStyle w:val="a7"/>
        <w:numPr>
          <w:ilvl w:val="0"/>
          <w:numId w:val="18"/>
        </w:numPr>
        <w:autoSpaceDE w:val="0"/>
        <w:autoSpaceDN w:val="0"/>
        <w:adjustRightInd w:val="0"/>
        <w:spacing w:after="0" w:line="240" w:lineRule="auto"/>
        <w:jc w:val="center"/>
        <w:outlineLvl w:val="1"/>
        <w:rPr>
          <w:rFonts w:ascii="Verdana" w:hAnsi="Verdana" w:cstheme="minorHAnsi"/>
          <w:b/>
          <w:sz w:val="12"/>
          <w:szCs w:val="12"/>
        </w:rPr>
      </w:pPr>
      <w:r w:rsidRPr="00EF6FFC">
        <w:rPr>
          <w:rFonts w:ascii="Verdana" w:hAnsi="Verdana" w:cstheme="minorHAnsi"/>
          <w:b/>
          <w:sz w:val="12"/>
          <w:szCs w:val="12"/>
        </w:rPr>
        <w:t>Д</w:t>
      </w:r>
      <w:r w:rsidR="00332472" w:rsidRPr="00EF6FFC">
        <w:rPr>
          <w:rFonts w:ascii="Verdana" w:hAnsi="Verdana" w:cstheme="minorHAnsi"/>
          <w:b/>
          <w:sz w:val="12"/>
          <w:szCs w:val="12"/>
        </w:rPr>
        <w:t>ЕЙСТВИЕ</w:t>
      </w:r>
      <w:r w:rsidRPr="00EF6FFC">
        <w:rPr>
          <w:rFonts w:ascii="Verdana" w:hAnsi="Verdana" w:cstheme="minorHAnsi"/>
          <w:b/>
          <w:sz w:val="12"/>
          <w:szCs w:val="12"/>
        </w:rPr>
        <w:t xml:space="preserve">, </w:t>
      </w:r>
      <w:r w:rsidR="00332472" w:rsidRPr="00EF6FFC">
        <w:rPr>
          <w:rFonts w:ascii="Verdana" w:hAnsi="Verdana" w:cstheme="minorHAnsi"/>
          <w:b/>
          <w:sz w:val="12"/>
          <w:szCs w:val="12"/>
        </w:rPr>
        <w:t>ИЗМЕНЕНИЕ И РАСТОРЖЕНИЕ ДОГОВОРА</w:t>
      </w:r>
    </w:p>
    <w:p w:rsidR="00EF6FFC" w:rsidRPr="00EF6FFC" w:rsidRDefault="00EF6FFC" w:rsidP="00EF6FFC">
      <w:pPr>
        <w:pStyle w:val="a7"/>
        <w:autoSpaceDE w:val="0"/>
        <w:autoSpaceDN w:val="0"/>
        <w:adjustRightInd w:val="0"/>
        <w:spacing w:after="0" w:line="240" w:lineRule="auto"/>
        <w:ind w:firstLine="0"/>
        <w:outlineLvl w:val="1"/>
        <w:rPr>
          <w:rFonts w:ascii="Verdana" w:hAnsi="Verdana" w:cstheme="minorHAnsi"/>
          <w:b/>
          <w:sz w:val="12"/>
          <w:szCs w:val="12"/>
        </w:rPr>
      </w:pPr>
    </w:p>
    <w:p w:rsidR="00BB1DE0" w:rsidRPr="00084499"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.1</w:t>
      </w:r>
      <w:r w:rsidRPr="00D87341">
        <w:rPr>
          <w:rFonts w:ascii="Verdana" w:hAnsi="Verdana" w:cstheme="minorHAnsi"/>
          <w:sz w:val="12"/>
          <w:szCs w:val="12"/>
        </w:rPr>
        <w:t>. Настоящий Д</w:t>
      </w:r>
      <w:r w:rsidR="00BB1DE0" w:rsidRPr="00D87341">
        <w:rPr>
          <w:rFonts w:ascii="Verdana" w:hAnsi="Verdana" w:cstheme="minorHAnsi"/>
          <w:sz w:val="12"/>
          <w:szCs w:val="12"/>
        </w:rPr>
        <w:t>оговор вступает в силу в порядке и сроки, которые установлены законодательством Российской Федерации</w:t>
      </w:r>
      <w:r w:rsidR="00AB3587" w:rsidRPr="00084499">
        <w:rPr>
          <w:rFonts w:ascii="Verdana" w:hAnsi="Verdana" w:cstheme="minorHAnsi"/>
          <w:sz w:val="12"/>
          <w:szCs w:val="12"/>
        </w:rPr>
        <w:t>,</w:t>
      </w:r>
      <w:r w:rsidR="00AB3587" w:rsidRPr="00084499">
        <w:rPr>
          <w:rFonts w:ascii="Verdana" w:hAnsi="Verdana"/>
          <w:sz w:val="12"/>
          <w:szCs w:val="12"/>
        </w:rPr>
        <w:t xml:space="preserve"> но не ранее даты и времени начала оказания услуг по передаче электрической энергии в отношении соответствующих Договору энергопринимающих устройств, а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.2</w:t>
      </w:r>
      <w:r w:rsidRPr="00D87341">
        <w:rPr>
          <w:rFonts w:ascii="Verdana" w:hAnsi="Verdana" w:cstheme="minorHAnsi"/>
          <w:sz w:val="12"/>
          <w:szCs w:val="12"/>
        </w:rPr>
        <w:t>. Настоящий Д</w:t>
      </w:r>
      <w:r w:rsidR="00BB1DE0" w:rsidRPr="00D87341">
        <w:rPr>
          <w:rFonts w:ascii="Verdana" w:hAnsi="Verdana" w:cstheme="minorHAnsi"/>
          <w:sz w:val="12"/>
          <w:szCs w:val="12"/>
        </w:rPr>
        <w:t>оговор может быть изменен или досрочно расторгнут по основаниям и в порядке, которые предусмотрены законодательством Российской Федерации.</w:t>
      </w: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.3</w:t>
      </w:r>
      <w:r w:rsidRPr="00D87341">
        <w:rPr>
          <w:rFonts w:ascii="Verdana" w:hAnsi="Verdana" w:cstheme="minorHAnsi"/>
          <w:sz w:val="12"/>
          <w:szCs w:val="12"/>
        </w:rPr>
        <w:t>. Настоящий Д</w:t>
      </w:r>
      <w:r w:rsidR="00BB1DE0" w:rsidRPr="00D87341">
        <w:rPr>
          <w:rFonts w:ascii="Verdana" w:hAnsi="Verdana" w:cstheme="minorHAnsi"/>
          <w:sz w:val="12"/>
          <w:szCs w:val="12"/>
        </w:rPr>
        <w:t>оговор заключен в соответствии с положениями федеральных законов и иных нормативно-правовых актов Российской Федерации. В случае принят</w:t>
      </w:r>
      <w:r w:rsidRPr="00D87341">
        <w:rPr>
          <w:rFonts w:ascii="Verdana" w:hAnsi="Verdana" w:cstheme="minorHAnsi"/>
          <w:sz w:val="12"/>
          <w:szCs w:val="12"/>
        </w:rPr>
        <w:t>ия после заключения настоящего Д</w:t>
      </w:r>
      <w:r w:rsidR="00BB1DE0" w:rsidRPr="00D87341">
        <w:rPr>
          <w:rFonts w:ascii="Verdana" w:hAnsi="Verdana" w:cstheme="minorHAnsi"/>
          <w:sz w:val="12"/>
          <w:szCs w:val="12"/>
        </w:rPr>
        <w:t xml:space="preserve">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w:t>
      </w:r>
      <w:r w:rsidRPr="00D87341">
        <w:rPr>
          <w:rFonts w:ascii="Verdana" w:hAnsi="Verdana" w:cstheme="minorHAnsi"/>
          <w:sz w:val="12"/>
          <w:szCs w:val="12"/>
        </w:rPr>
        <w:t>внесения изменений в настоящий Д</w:t>
      </w:r>
      <w:r w:rsidR="00BB1DE0" w:rsidRPr="00D87341">
        <w:rPr>
          <w:rFonts w:ascii="Verdana" w:hAnsi="Verdana" w:cstheme="minorHAnsi"/>
          <w:sz w:val="12"/>
          <w:szCs w:val="12"/>
        </w:rPr>
        <w:t>оговор.</w:t>
      </w: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6</w:t>
      </w:r>
      <w:r w:rsidR="003C5F2C" w:rsidRPr="00D87341">
        <w:rPr>
          <w:rFonts w:ascii="Verdana" w:hAnsi="Verdana" w:cstheme="minorHAnsi"/>
          <w:sz w:val="12"/>
          <w:szCs w:val="12"/>
        </w:rPr>
        <w:t>.4</w:t>
      </w:r>
      <w:r w:rsidR="00BB1DE0" w:rsidRPr="00D87341">
        <w:rPr>
          <w:rFonts w:ascii="Verdana" w:hAnsi="Verdana" w:cstheme="minorHAnsi"/>
          <w:sz w:val="12"/>
          <w:szCs w:val="12"/>
        </w:rPr>
        <w:t xml:space="preserve">. Информация об изменении условий настоящего </w:t>
      </w:r>
      <w:r w:rsidRPr="00D87341">
        <w:rPr>
          <w:rFonts w:ascii="Verdana" w:hAnsi="Verdana" w:cstheme="minorHAnsi"/>
          <w:sz w:val="12"/>
          <w:szCs w:val="12"/>
        </w:rPr>
        <w:t>Договора доводится до сведения П</w:t>
      </w:r>
      <w:r w:rsidR="00BB1DE0" w:rsidRPr="00D87341">
        <w:rPr>
          <w:rFonts w:ascii="Verdana" w:hAnsi="Verdana" w:cstheme="minorHAnsi"/>
          <w:sz w:val="12"/>
          <w:szCs w:val="12"/>
        </w:rPr>
        <w:t xml:space="preserve">отребителя способами, предусмотренными </w:t>
      </w:r>
      <w:hyperlink w:anchor="Par67" w:history="1">
        <w:r w:rsidR="00BB1DE0" w:rsidRPr="00D87341">
          <w:rPr>
            <w:rFonts w:ascii="Verdana" w:hAnsi="Verdana" w:cstheme="minorHAnsi"/>
            <w:sz w:val="12"/>
            <w:szCs w:val="12"/>
          </w:rPr>
          <w:t xml:space="preserve">пунктом </w:t>
        </w:r>
      </w:hyperlink>
      <w:r w:rsidR="00AB3587" w:rsidRPr="00D87341">
        <w:rPr>
          <w:rFonts w:ascii="Verdana" w:hAnsi="Verdana" w:cstheme="minorHAnsi"/>
          <w:sz w:val="12"/>
          <w:szCs w:val="12"/>
        </w:rPr>
        <w:t>2.</w:t>
      </w:r>
      <w:r w:rsidRPr="00D87341">
        <w:rPr>
          <w:rFonts w:ascii="Verdana" w:hAnsi="Verdana" w:cstheme="minorHAnsi"/>
          <w:sz w:val="12"/>
          <w:szCs w:val="12"/>
        </w:rPr>
        <w:t>4</w:t>
      </w:r>
      <w:r w:rsidR="00AB3587" w:rsidRPr="00D87341">
        <w:rPr>
          <w:rFonts w:ascii="Verdana" w:hAnsi="Verdana" w:cstheme="minorHAnsi"/>
          <w:sz w:val="12"/>
          <w:szCs w:val="12"/>
        </w:rPr>
        <w:t>.</w:t>
      </w:r>
      <w:r w:rsidR="00BB1DE0" w:rsidRPr="00D87341">
        <w:rPr>
          <w:rFonts w:ascii="Verdana" w:hAnsi="Verdana" w:cstheme="minorHAnsi"/>
          <w:sz w:val="12"/>
          <w:szCs w:val="12"/>
        </w:rPr>
        <w:t xml:space="preserve"> настоящего договора.</w:t>
      </w:r>
    </w:p>
    <w:p w:rsidR="00BB1DE0" w:rsidRPr="00084499" w:rsidRDefault="00BB1DE0" w:rsidP="003245F2">
      <w:pPr>
        <w:autoSpaceDE w:val="0"/>
        <w:autoSpaceDN w:val="0"/>
        <w:adjustRightInd w:val="0"/>
        <w:spacing w:after="0" w:line="240" w:lineRule="auto"/>
        <w:ind w:firstLine="0"/>
        <w:rPr>
          <w:rFonts w:ascii="Verdana" w:hAnsi="Verdana" w:cstheme="minorHAnsi"/>
          <w:sz w:val="12"/>
          <w:szCs w:val="12"/>
        </w:rPr>
      </w:pPr>
      <w:r w:rsidRPr="00084499">
        <w:rPr>
          <w:rFonts w:ascii="Verdana" w:hAnsi="Verdana" w:cstheme="minorHAnsi"/>
          <w:sz w:val="12"/>
          <w:szCs w:val="12"/>
        </w:rPr>
        <w:t xml:space="preserve">По согласованию сторон такие изменения могут быть оформлены дополнительными соглашениями к настоящему </w:t>
      </w:r>
      <w:r w:rsidR="00F918F6" w:rsidRPr="00084499">
        <w:rPr>
          <w:rFonts w:ascii="Verdana" w:hAnsi="Verdana" w:cstheme="minorHAnsi"/>
          <w:sz w:val="12"/>
          <w:szCs w:val="12"/>
        </w:rPr>
        <w:t>Д</w:t>
      </w:r>
      <w:r w:rsidRPr="00084499">
        <w:rPr>
          <w:rFonts w:ascii="Verdana" w:hAnsi="Verdana" w:cstheme="minorHAnsi"/>
          <w:sz w:val="12"/>
          <w:szCs w:val="12"/>
        </w:rPr>
        <w:t>оговору, подписываемыми сторонами или уполномоченными представителями сторон.</w:t>
      </w:r>
    </w:p>
    <w:p w:rsidR="002F22D7" w:rsidRPr="00084499" w:rsidRDefault="00F918F6" w:rsidP="003245F2">
      <w:pPr>
        <w:pStyle w:val="a9"/>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5</w:t>
      </w:r>
      <w:r w:rsidR="002F22D7" w:rsidRPr="00084499">
        <w:rPr>
          <w:rFonts w:ascii="Verdana" w:hAnsi="Verdana"/>
          <w:sz w:val="12"/>
          <w:szCs w:val="12"/>
        </w:rPr>
        <w:t>. Изменение тарифов в период действия Договора не требует его переоформления.</w:t>
      </w:r>
    </w:p>
    <w:p w:rsidR="002F22D7" w:rsidRPr="00084499" w:rsidRDefault="00F918F6" w:rsidP="00FE0D35">
      <w:pPr>
        <w:spacing w:after="0" w:line="240" w:lineRule="auto"/>
        <w:ind w:firstLine="0"/>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6</w:t>
      </w:r>
      <w:r w:rsidR="002F22D7" w:rsidRPr="00084499">
        <w:rPr>
          <w:rFonts w:ascii="Verdana" w:hAnsi="Verdana"/>
          <w:sz w:val="12"/>
          <w:szCs w:val="12"/>
        </w:rPr>
        <w:t>. Договор может быть прекращен:</w:t>
      </w:r>
      <w:r w:rsidR="00FE0D35">
        <w:rPr>
          <w:rFonts w:ascii="Verdana" w:hAnsi="Verdana"/>
          <w:sz w:val="12"/>
          <w:szCs w:val="12"/>
        </w:rPr>
        <w:t xml:space="preserve"> </w:t>
      </w:r>
      <w:r w:rsidRPr="00084499">
        <w:rPr>
          <w:rFonts w:ascii="Verdana" w:hAnsi="Verdana"/>
          <w:sz w:val="12"/>
          <w:szCs w:val="12"/>
        </w:rPr>
        <w:t>п</w:t>
      </w:r>
      <w:r w:rsidR="002F22D7" w:rsidRPr="00084499">
        <w:rPr>
          <w:rFonts w:ascii="Verdana" w:hAnsi="Verdana"/>
          <w:sz w:val="12"/>
          <w:szCs w:val="12"/>
        </w:rPr>
        <w:t>о соглашению Сторон</w:t>
      </w:r>
      <w:r w:rsidR="00FE0D35">
        <w:rPr>
          <w:rFonts w:ascii="Verdana" w:hAnsi="Verdana"/>
          <w:sz w:val="12"/>
          <w:szCs w:val="12"/>
        </w:rPr>
        <w:t xml:space="preserve">, </w:t>
      </w:r>
      <w:r w:rsidRPr="00084499">
        <w:rPr>
          <w:rFonts w:ascii="Verdana" w:hAnsi="Verdana"/>
          <w:sz w:val="12"/>
          <w:szCs w:val="12"/>
        </w:rPr>
        <w:t>в</w:t>
      </w:r>
      <w:r w:rsidR="002F22D7" w:rsidRPr="00084499">
        <w:rPr>
          <w:rFonts w:ascii="Verdana" w:hAnsi="Verdana"/>
          <w:sz w:val="12"/>
          <w:szCs w:val="12"/>
        </w:rPr>
        <w:t xml:space="preserve"> случае утраты статуса Гарантирующего поставщика или ликвидации.</w:t>
      </w:r>
    </w:p>
    <w:p w:rsidR="002F22D7" w:rsidRPr="00084499" w:rsidRDefault="00F918F6" w:rsidP="003245F2">
      <w:pPr>
        <w:pStyle w:val="a9"/>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7</w:t>
      </w:r>
      <w:r w:rsidR="002F22D7" w:rsidRPr="00084499">
        <w:rPr>
          <w:rFonts w:ascii="Verdana" w:hAnsi="Verdana"/>
          <w:sz w:val="12"/>
          <w:szCs w:val="12"/>
        </w:rPr>
        <w:t>. Потребитель имеет право расторгнуть Договор в одностороннем порядке уведомив Гарантирующего поставщика в письменной форме не менее чем за 30 дней</w:t>
      </w:r>
      <w:r w:rsidR="007772B7" w:rsidRPr="00084499">
        <w:rPr>
          <w:rFonts w:ascii="Verdana" w:hAnsi="Verdana"/>
          <w:sz w:val="12"/>
          <w:szCs w:val="12"/>
        </w:rPr>
        <w:t xml:space="preserve"> (в т.ч. при отчуждении объекта электроснабжения – продаже, дарении, сдаче в наём и пр.)</w:t>
      </w:r>
    </w:p>
    <w:p w:rsidR="002F22D7" w:rsidRPr="00084499" w:rsidRDefault="00F918F6" w:rsidP="003245F2">
      <w:pPr>
        <w:spacing w:after="0" w:line="240" w:lineRule="auto"/>
        <w:ind w:firstLine="0"/>
        <w:rPr>
          <w:rFonts w:ascii="Verdana" w:hAnsi="Verdana"/>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8</w:t>
      </w:r>
      <w:r w:rsidR="002F22D7" w:rsidRPr="00084499">
        <w:rPr>
          <w:rFonts w:ascii="Verdana" w:hAnsi="Verdana"/>
          <w:sz w:val="12"/>
          <w:szCs w:val="12"/>
        </w:rPr>
        <w:t>. Расторжение Договора не является основанием для Потребителя в прекращении обязательств по оплате произведенных Гарантирующим поставщиком затрат (услуг и работ) во время действия Договора.</w:t>
      </w:r>
    </w:p>
    <w:p w:rsidR="00C6479E" w:rsidRPr="00084499" w:rsidRDefault="00F918F6" w:rsidP="003245F2">
      <w:pPr>
        <w:spacing w:after="0" w:line="240" w:lineRule="auto"/>
        <w:ind w:firstLine="0"/>
        <w:rPr>
          <w:rFonts w:ascii="Verdana" w:hAnsi="Verdana" w:cstheme="minorHAnsi"/>
          <w:b/>
          <w:sz w:val="12"/>
          <w:szCs w:val="12"/>
        </w:rPr>
      </w:pPr>
      <w:r w:rsidRPr="00084499">
        <w:rPr>
          <w:rFonts w:ascii="Verdana" w:hAnsi="Verdana"/>
          <w:sz w:val="12"/>
          <w:szCs w:val="12"/>
        </w:rPr>
        <w:t>6</w:t>
      </w:r>
      <w:r w:rsidR="002F22D7" w:rsidRPr="00084499">
        <w:rPr>
          <w:rFonts w:ascii="Verdana" w:hAnsi="Verdana"/>
          <w:sz w:val="12"/>
          <w:szCs w:val="12"/>
        </w:rPr>
        <w:t>.</w:t>
      </w:r>
      <w:r w:rsidR="003C5F2C" w:rsidRPr="00084499">
        <w:rPr>
          <w:rFonts w:ascii="Verdana" w:hAnsi="Verdana"/>
          <w:sz w:val="12"/>
          <w:szCs w:val="12"/>
        </w:rPr>
        <w:t>9</w:t>
      </w:r>
      <w:r w:rsidR="002F22D7" w:rsidRPr="00084499">
        <w:rPr>
          <w:rFonts w:ascii="Verdana" w:hAnsi="Verdana"/>
          <w:sz w:val="12"/>
          <w:szCs w:val="12"/>
        </w:rPr>
        <w:t xml:space="preserve">. Настоящий договор считается измененным и действует в новой редакции с момента публикации на официальном сайте Гарантирующего поставщика нового </w:t>
      </w:r>
      <w:r w:rsidRPr="00084499">
        <w:rPr>
          <w:rFonts w:ascii="Verdana" w:hAnsi="Verdana"/>
          <w:sz w:val="12"/>
          <w:szCs w:val="12"/>
        </w:rPr>
        <w:t>Д</w:t>
      </w:r>
      <w:r w:rsidR="002F22D7" w:rsidRPr="00084499">
        <w:rPr>
          <w:rFonts w:ascii="Verdana" w:hAnsi="Verdana"/>
          <w:sz w:val="12"/>
          <w:szCs w:val="12"/>
        </w:rPr>
        <w:t>оговора энергоснабжения.</w:t>
      </w:r>
    </w:p>
    <w:p w:rsidR="00BB1DE0" w:rsidRDefault="00F918F6" w:rsidP="003245F2">
      <w:pPr>
        <w:autoSpaceDE w:val="0"/>
        <w:autoSpaceDN w:val="0"/>
        <w:adjustRightInd w:val="0"/>
        <w:spacing w:after="0" w:line="240" w:lineRule="auto"/>
        <w:ind w:firstLine="0"/>
        <w:jc w:val="center"/>
        <w:outlineLvl w:val="1"/>
        <w:rPr>
          <w:rFonts w:ascii="Verdana" w:hAnsi="Verdana" w:cstheme="minorHAnsi"/>
          <w:b/>
          <w:sz w:val="12"/>
          <w:szCs w:val="12"/>
        </w:rPr>
      </w:pPr>
      <w:r w:rsidRPr="00D87341">
        <w:rPr>
          <w:rFonts w:ascii="Verdana" w:hAnsi="Verdana" w:cstheme="minorHAnsi"/>
          <w:b/>
          <w:sz w:val="12"/>
          <w:szCs w:val="12"/>
        </w:rPr>
        <w:t>7</w:t>
      </w:r>
      <w:r w:rsidR="00BB1DE0" w:rsidRPr="00D87341">
        <w:rPr>
          <w:rFonts w:ascii="Verdana" w:hAnsi="Verdana" w:cstheme="minorHAnsi"/>
          <w:b/>
          <w:sz w:val="12"/>
          <w:szCs w:val="12"/>
        </w:rPr>
        <w:t>.</w:t>
      </w:r>
      <w:r w:rsidR="00332472" w:rsidRPr="00D87341">
        <w:rPr>
          <w:rFonts w:ascii="Verdana" w:hAnsi="Verdana" w:cstheme="minorHAnsi"/>
          <w:b/>
          <w:sz w:val="12"/>
          <w:szCs w:val="12"/>
        </w:rPr>
        <w:t xml:space="preserve"> </w:t>
      </w:r>
      <w:r w:rsidR="00BB1DE0" w:rsidRPr="00D87341">
        <w:rPr>
          <w:rFonts w:ascii="Verdana" w:hAnsi="Verdana" w:cstheme="minorHAnsi"/>
          <w:b/>
          <w:sz w:val="12"/>
          <w:szCs w:val="12"/>
        </w:rPr>
        <w:t>З</w:t>
      </w:r>
      <w:r w:rsidR="00332472" w:rsidRPr="00D87341">
        <w:rPr>
          <w:rFonts w:ascii="Verdana" w:hAnsi="Verdana" w:cstheme="minorHAnsi"/>
          <w:b/>
          <w:sz w:val="12"/>
          <w:szCs w:val="12"/>
        </w:rPr>
        <w:t>АКЛЮЧИТЕЛЬНЫЕ ПОЛОЖЕНИЯ</w:t>
      </w:r>
    </w:p>
    <w:p w:rsidR="00457AE4" w:rsidRPr="00D87341" w:rsidRDefault="00457AE4" w:rsidP="003245F2">
      <w:pPr>
        <w:autoSpaceDE w:val="0"/>
        <w:autoSpaceDN w:val="0"/>
        <w:adjustRightInd w:val="0"/>
        <w:spacing w:after="0" w:line="240" w:lineRule="auto"/>
        <w:ind w:firstLine="0"/>
        <w:jc w:val="center"/>
        <w:outlineLvl w:val="1"/>
        <w:rPr>
          <w:rFonts w:ascii="Verdana" w:hAnsi="Verdana" w:cstheme="minorHAnsi"/>
          <w:b/>
          <w:sz w:val="12"/>
          <w:szCs w:val="12"/>
        </w:rPr>
      </w:pPr>
    </w:p>
    <w:p w:rsidR="00BB1DE0" w:rsidRPr="00D87341" w:rsidRDefault="00F918F6" w:rsidP="003245F2">
      <w:pPr>
        <w:autoSpaceDE w:val="0"/>
        <w:autoSpaceDN w:val="0"/>
        <w:adjustRightInd w:val="0"/>
        <w:spacing w:after="0" w:line="240" w:lineRule="auto"/>
        <w:ind w:firstLine="0"/>
        <w:rPr>
          <w:rFonts w:ascii="Verdana" w:hAnsi="Verdana" w:cstheme="minorHAnsi"/>
          <w:sz w:val="12"/>
          <w:szCs w:val="12"/>
        </w:rPr>
      </w:pPr>
      <w:r w:rsidRPr="00D87341">
        <w:rPr>
          <w:rFonts w:ascii="Verdana" w:hAnsi="Verdana" w:cstheme="minorHAnsi"/>
          <w:sz w:val="12"/>
          <w:szCs w:val="12"/>
        </w:rPr>
        <w:t>7</w:t>
      </w:r>
      <w:r w:rsidR="002F22D7" w:rsidRPr="00D87341">
        <w:rPr>
          <w:rFonts w:ascii="Verdana" w:hAnsi="Verdana" w:cstheme="minorHAnsi"/>
          <w:sz w:val="12"/>
          <w:szCs w:val="12"/>
        </w:rPr>
        <w:t>.1</w:t>
      </w:r>
      <w:r w:rsidR="00BB1DE0" w:rsidRPr="00D87341">
        <w:rPr>
          <w:rFonts w:ascii="Verdana" w:hAnsi="Verdana" w:cstheme="minorHAnsi"/>
          <w:sz w:val="12"/>
          <w:szCs w:val="12"/>
        </w:rPr>
        <w:t>. По вопросам, прямо не урегулированным настоящим договором, стороны руководствуются законодательством Российской Федерации.</w:t>
      </w:r>
    </w:p>
    <w:p w:rsidR="002F22D7" w:rsidRPr="00084499" w:rsidRDefault="00F918F6" w:rsidP="003245F2">
      <w:pPr>
        <w:spacing w:after="0" w:line="240" w:lineRule="auto"/>
        <w:ind w:firstLine="0"/>
        <w:rPr>
          <w:rFonts w:ascii="Verdana" w:hAnsi="Verdana"/>
          <w:spacing w:val="1"/>
          <w:sz w:val="12"/>
          <w:szCs w:val="12"/>
        </w:rPr>
      </w:pPr>
      <w:r w:rsidRPr="00084499">
        <w:rPr>
          <w:rFonts w:ascii="Verdana" w:hAnsi="Verdana"/>
          <w:spacing w:val="1"/>
          <w:sz w:val="12"/>
          <w:szCs w:val="12"/>
        </w:rPr>
        <w:t>7</w:t>
      </w:r>
      <w:r w:rsidR="002F22D7" w:rsidRPr="00084499">
        <w:rPr>
          <w:rFonts w:ascii="Verdana" w:hAnsi="Verdana"/>
          <w:spacing w:val="1"/>
          <w:sz w:val="12"/>
          <w:szCs w:val="12"/>
        </w:rPr>
        <w:t xml:space="preserve">.2. Стороны освобождаются от всех или части взятых на себя обязательств в случае возникновения непредвиденных и независящих от их воли обстоятельств (непреодолимая сила): эпидемии, землетрясения, наводнения, пожары, смерч, ураганные ветры, гололедные явления, а также другие неблагоприятные погодные </w:t>
      </w:r>
      <w:r w:rsidR="002F22D7" w:rsidRPr="00084499">
        <w:rPr>
          <w:rFonts w:ascii="Verdana" w:hAnsi="Verdana"/>
          <w:spacing w:val="1"/>
          <w:sz w:val="12"/>
          <w:szCs w:val="12"/>
        </w:rPr>
        <w:lastRenderedPageBreak/>
        <w:t>явления.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F22D7" w:rsidRPr="00084499" w:rsidRDefault="00F918F6" w:rsidP="003245F2">
      <w:pPr>
        <w:spacing w:after="0" w:line="240" w:lineRule="auto"/>
        <w:ind w:firstLine="0"/>
        <w:rPr>
          <w:rFonts w:ascii="Verdana" w:hAnsi="Verdana"/>
          <w:spacing w:val="1"/>
          <w:sz w:val="12"/>
          <w:szCs w:val="12"/>
        </w:rPr>
      </w:pPr>
      <w:r w:rsidRPr="00084499">
        <w:rPr>
          <w:rFonts w:ascii="Verdana" w:hAnsi="Verdana"/>
          <w:spacing w:val="1"/>
          <w:sz w:val="12"/>
          <w:szCs w:val="12"/>
        </w:rPr>
        <w:t>7</w:t>
      </w:r>
      <w:r w:rsidR="002F22D7" w:rsidRPr="00084499">
        <w:rPr>
          <w:rFonts w:ascii="Verdana" w:hAnsi="Verdana"/>
          <w:spacing w:val="1"/>
          <w:sz w:val="12"/>
          <w:szCs w:val="12"/>
        </w:rPr>
        <w:t>.3. Договор составлен в двух экземплярах, имеющий одинаковую юридическую силу, по одному экземпляру для каждой Стороны.</w:t>
      </w:r>
    </w:p>
    <w:p w:rsidR="00CE4306" w:rsidRPr="00084499" w:rsidRDefault="00F918F6" w:rsidP="003245F2">
      <w:pPr>
        <w:spacing w:after="0" w:line="240" w:lineRule="auto"/>
        <w:ind w:firstLine="0"/>
        <w:rPr>
          <w:rFonts w:ascii="Verdana" w:hAnsi="Verdana"/>
          <w:sz w:val="12"/>
          <w:szCs w:val="12"/>
        </w:rPr>
      </w:pPr>
      <w:r w:rsidRPr="00084499">
        <w:rPr>
          <w:rFonts w:ascii="Verdana" w:hAnsi="Verdana"/>
          <w:bCs/>
          <w:spacing w:val="-1"/>
          <w:sz w:val="12"/>
          <w:szCs w:val="12"/>
        </w:rPr>
        <w:t>7</w:t>
      </w:r>
      <w:r w:rsidR="002F22D7" w:rsidRPr="00084499">
        <w:rPr>
          <w:rFonts w:ascii="Verdana" w:hAnsi="Verdana"/>
          <w:bCs/>
          <w:spacing w:val="-1"/>
          <w:sz w:val="12"/>
          <w:szCs w:val="12"/>
        </w:rPr>
        <w:t>.4. Потребитель</w:t>
      </w:r>
      <w:r w:rsidR="002F22D7" w:rsidRPr="00084499">
        <w:rPr>
          <w:rFonts w:ascii="Verdana" w:hAnsi="Verdana"/>
          <w:bCs/>
          <w:sz w:val="12"/>
          <w:szCs w:val="12"/>
        </w:rPr>
        <w:t xml:space="preserve">, подписывая настоящий Договор, изъявляет волю, </w:t>
      </w:r>
      <w:r w:rsidR="002F22D7" w:rsidRPr="00084499">
        <w:rPr>
          <w:rFonts w:ascii="Verdana" w:hAnsi="Verdana"/>
          <w:sz w:val="12"/>
          <w:szCs w:val="12"/>
        </w:rPr>
        <w:t>в случае создания в регионе единого расчетного центра,</w:t>
      </w:r>
      <w:r w:rsidR="002F22D7" w:rsidRPr="00084499">
        <w:rPr>
          <w:rFonts w:ascii="Verdana" w:hAnsi="Verdana"/>
          <w:bCs/>
          <w:sz w:val="12"/>
          <w:szCs w:val="12"/>
        </w:rPr>
        <w:t xml:space="preserve"> получать платежный документ (счет) на оплату электрической энергии непосредственно от Гарантирующего поставщика, а также, </w:t>
      </w:r>
      <w:r w:rsidR="002F22D7" w:rsidRPr="00084499">
        <w:rPr>
          <w:rFonts w:ascii="Verdana" w:hAnsi="Verdana"/>
          <w:sz w:val="12"/>
          <w:szCs w:val="12"/>
        </w:rPr>
        <w:t>дает согласие на дальнейшую оплату электрической энергии на прямую Гарантирующему поставщику, любым удобным для него способом, предусмотренным настоящим Договором.</w:t>
      </w:r>
    </w:p>
    <w:p w:rsidR="0072604B" w:rsidRPr="00084499" w:rsidRDefault="0072604B" w:rsidP="003245F2">
      <w:pPr>
        <w:spacing w:after="0" w:line="240" w:lineRule="auto"/>
        <w:ind w:firstLine="0"/>
        <w:rPr>
          <w:rFonts w:ascii="Verdana" w:hAnsi="Verdana"/>
          <w:sz w:val="6"/>
          <w:szCs w:val="6"/>
        </w:rPr>
      </w:pPr>
    </w:p>
    <w:p w:rsidR="00EF6FFC" w:rsidRDefault="00EF6FFC" w:rsidP="00FE0D35">
      <w:pPr>
        <w:shd w:val="clear" w:color="auto" w:fill="FFFFFF"/>
        <w:tabs>
          <w:tab w:val="left" w:pos="562"/>
        </w:tabs>
        <w:spacing w:after="0" w:line="240" w:lineRule="auto"/>
        <w:jc w:val="center"/>
        <w:rPr>
          <w:rFonts w:ascii="Verdana" w:hAnsi="Verdana"/>
          <w:b/>
          <w:bCs/>
          <w:spacing w:val="1"/>
          <w:sz w:val="12"/>
          <w:szCs w:val="12"/>
        </w:rPr>
      </w:pPr>
    </w:p>
    <w:p w:rsidR="00FE0D35" w:rsidRPr="00EF6FFC" w:rsidRDefault="00FE0D35" w:rsidP="00EF6FFC">
      <w:pPr>
        <w:pStyle w:val="a7"/>
        <w:numPr>
          <w:ilvl w:val="0"/>
          <w:numId w:val="19"/>
        </w:numPr>
        <w:shd w:val="clear" w:color="auto" w:fill="FFFFFF"/>
        <w:tabs>
          <w:tab w:val="left" w:pos="562"/>
        </w:tabs>
        <w:spacing w:after="0" w:line="240" w:lineRule="auto"/>
        <w:jc w:val="center"/>
        <w:rPr>
          <w:rFonts w:ascii="Verdana" w:hAnsi="Verdana"/>
          <w:b/>
          <w:sz w:val="12"/>
          <w:szCs w:val="12"/>
        </w:rPr>
      </w:pPr>
      <w:r w:rsidRPr="00EF6FFC">
        <w:rPr>
          <w:rFonts w:ascii="Verdana" w:hAnsi="Verdana"/>
          <w:b/>
          <w:sz w:val="12"/>
          <w:szCs w:val="12"/>
        </w:rPr>
        <w:t>СВЕДЕНИЯ О ПАРАМЕТРАХ ПОМЕЩЕНИЯ, ПАРАМЕТРАХ МНОГОКВАРТИРНОГО ДОМА И СРЕДСТВАХ УЧЕТА ЭЛЕКТРИЧЕСКОЙ ЭНЕРГИИ</w:t>
      </w:r>
    </w:p>
    <w:p w:rsidR="00EF6FFC" w:rsidRPr="00EF6FFC" w:rsidRDefault="00EF6FFC" w:rsidP="00EF6FFC">
      <w:pPr>
        <w:pStyle w:val="a7"/>
        <w:shd w:val="clear" w:color="auto" w:fill="FFFFFF"/>
        <w:tabs>
          <w:tab w:val="left" w:pos="562"/>
        </w:tabs>
        <w:spacing w:after="0" w:line="240" w:lineRule="auto"/>
        <w:ind w:firstLine="0"/>
        <w:rPr>
          <w:rFonts w:ascii="Verdana" w:hAnsi="Verdana"/>
          <w:b/>
          <w:sz w:val="12"/>
          <w:szCs w:val="12"/>
        </w:rPr>
      </w:pPr>
    </w:p>
    <w:p w:rsidR="00FE0D35" w:rsidRPr="00EF6FFC" w:rsidRDefault="00FE0D35" w:rsidP="00FE0D35">
      <w:pPr>
        <w:shd w:val="clear" w:color="auto" w:fill="FFFFFF"/>
        <w:tabs>
          <w:tab w:val="left" w:pos="562"/>
        </w:tabs>
        <w:spacing w:after="0" w:line="240" w:lineRule="auto"/>
        <w:jc w:val="center"/>
        <w:rPr>
          <w:rFonts w:ascii="Verdana" w:hAnsi="Verdana"/>
          <w:b/>
          <w:sz w:val="6"/>
          <w:szCs w:val="6"/>
        </w:rPr>
      </w:pPr>
    </w:p>
    <w:p w:rsidR="00FE0D35" w:rsidRPr="00EF6FFC" w:rsidRDefault="00FE0D35" w:rsidP="00FE0D35">
      <w:pPr>
        <w:autoSpaceDE w:val="0"/>
        <w:autoSpaceDN w:val="0"/>
        <w:adjustRightInd w:val="0"/>
        <w:spacing w:after="0" w:line="240" w:lineRule="auto"/>
        <w:ind w:firstLine="0"/>
        <w:rPr>
          <w:rFonts w:ascii="Verdana" w:hAnsi="Verdana" w:cstheme="minorHAnsi"/>
          <w:b/>
          <w:i/>
          <w:sz w:val="12"/>
          <w:szCs w:val="12"/>
        </w:rPr>
      </w:pPr>
      <w:r w:rsidRPr="00EF6FFC">
        <w:rPr>
          <w:rFonts w:ascii="Verdana" w:hAnsi="Verdana" w:cstheme="minorHAnsi"/>
          <w:b/>
          <w:i/>
          <w:sz w:val="12"/>
          <w:szCs w:val="12"/>
        </w:rPr>
        <w:t>8.1. Параметры помещения потребителя, в отношении которого осуществляется услуга электроснабжения: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20"/>
      </w:tblGrid>
      <w:tr w:rsidR="00FE0D35" w:rsidRPr="00084499" w:rsidTr="00983156">
        <w:tc>
          <w:tcPr>
            <w:tcW w:w="6237" w:type="dxa"/>
          </w:tcPr>
          <w:p w:rsidR="00FE0D35" w:rsidRPr="00084499" w:rsidRDefault="00FE0D35" w:rsidP="00EF6FFC">
            <w:pPr>
              <w:spacing w:after="0"/>
              <w:ind w:firstLine="0"/>
              <w:rPr>
                <w:rFonts w:ascii="Verdana" w:hAnsi="Verdana" w:cstheme="minorHAnsi"/>
                <w:sz w:val="12"/>
                <w:szCs w:val="12"/>
              </w:rPr>
            </w:pPr>
            <w:r w:rsidRPr="00084499">
              <w:rPr>
                <w:rFonts w:ascii="Verdana" w:hAnsi="Verdana" w:cstheme="minorHAnsi"/>
                <w:sz w:val="12"/>
                <w:szCs w:val="12"/>
              </w:rPr>
              <w:t>Назначение помещения (жилое/нежилое)</w:t>
            </w:r>
          </w:p>
        </w:tc>
        <w:tc>
          <w:tcPr>
            <w:tcW w:w="4820" w:type="dxa"/>
            <w:vAlign w:val="center"/>
          </w:tcPr>
          <w:p w:rsidR="00FE0D35" w:rsidRPr="00084499" w:rsidRDefault="00FE0D35" w:rsidP="00EF6FFC">
            <w:pPr>
              <w:spacing w:after="0"/>
              <w:ind w:firstLine="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Площадь помещения, м</w:t>
            </w:r>
            <w:r w:rsidRPr="00084499">
              <w:rPr>
                <w:rFonts w:ascii="Verdana" w:hAnsi="Verdana" w:cstheme="minorHAnsi"/>
                <w:sz w:val="12"/>
                <w:szCs w:val="12"/>
                <w:vertAlign w:val="superscript"/>
              </w:rPr>
              <w:t>2</w:t>
            </w:r>
          </w:p>
        </w:tc>
        <w:tc>
          <w:tcPr>
            <w:tcW w:w="4820"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комнат в жилом помещении</w:t>
            </w:r>
            <w:r w:rsidRPr="00084499">
              <w:rPr>
                <w:rFonts w:ascii="Verdana" w:hAnsi="Verdana"/>
                <w:sz w:val="12"/>
                <w:szCs w:val="12"/>
              </w:rPr>
              <w:t>, шт.</w:t>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собственников, чел.</w:t>
            </w:r>
            <w:r w:rsidRPr="00084499">
              <w:rPr>
                <w:rFonts w:ascii="Verdana" w:hAnsi="Verdana"/>
                <w:sz w:val="12"/>
                <w:szCs w:val="12"/>
              </w:rPr>
              <w:tab/>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Количество постоянно проживающих, чел.</w:t>
            </w:r>
            <w:r w:rsidRPr="00084499">
              <w:rPr>
                <w:rFonts w:ascii="Verdana" w:hAnsi="Verdana"/>
                <w:sz w:val="12"/>
                <w:szCs w:val="12"/>
              </w:rPr>
              <w:tab/>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Величина максимальной мощности электроприемников, кВт</w:t>
            </w:r>
          </w:p>
        </w:tc>
        <w:tc>
          <w:tcPr>
            <w:tcW w:w="4820" w:type="dxa"/>
          </w:tcPr>
          <w:p w:rsidR="00FE0D35" w:rsidRPr="00084499" w:rsidRDefault="00FE0D35" w:rsidP="00EF6FFC">
            <w:pPr>
              <w:spacing w:after="0"/>
              <w:rPr>
                <w:rFonts w:ascii="Verdana" w:hAnsi="Verdana"/>
                <w:sz w:val="12"/>
                <w:szCs w:val="12"/>
              </w:rPr>
            </w:pPr>
          </w:p>
        </w:tc>
      </w:tr>
    </w:tbl>
    <w:p w:rsidR="00FE0D35" w:rsidRPr="004A340D" w:rsidRDefault="00FE0D35" w:rsidP="00EF6FFC">
      <w:pPr>
        <w:autoSpaceDE w:val="0"/>
        <w:autoSpaceDN w:val="0"/>
        <w:adjustRightInd w:val="0"/>
        <w:spacing w:after="0"/>
        <w:ind w:firstLine="0"/>
        <w:rPr>
          <w:rFonts w:ascii="Verdana" w:hAnsi="Verdana" w:cstheme="minorHAnsi"/>
          <w:i/>
          <w:sz w:val="6"/>
          <w:szCs w:val="6"/>
        </w:rPr>
      </w:pPr>
    </w:p>
    <w:p w:rsidR="00EF6FFC" w:rsidRDefault="00EF6FFC" w:rsidP="00EF6FFC">
      <w:pPr>
        <w:autoSpaceDE w:val="0"/>
        <w:autoSpaceDN w:val="0"/>
        <w:adjustRightInd w:val="0"/>
        <w:spacing w:after="0"/>
        <w:ind w:firstLine="0"/>
        <w:rPr>
          <w:rFonts w:ascii="Verdana" w:hAnsi="Verdana" w:cstheme="minorHAnsi"/>
          <w:b/>
          <w:i/>
          <w:sz w:val="12"/>
          <w:szCs w:val="12"/>
        </w:rPr>
      </w:pPr>
    </w:p>
    <w:p w:rsidR="00FE0D35" w:rsidRPr="00EF6FFC" w:rsidRDefault="00FE0D35" w:rsidP="00EF6FFC">
      <w:pPr>
        <w:autoSpaceDE w:val="0"/>
        <w:autoSpaceDN w:val="0"/>
        <w:adjustRightInd w:val="0"/>
        <w:spacing w:after="0"/>
        <w:ind w:firstLine="0"/>
        <w:rPr>
          <w:rFonts w:ascii="Verdana" w:hAnsi="Verdana" w:cstheme="minorHAnsi"/>
          <w:b/>
          <w:i/>
          <w:sz w:val="12"/>
          <w:szCs w:val="12"/>
        </w:rPr>
      </w:pPr>
      <w:r w:rsidRPr="00EF6FFC">
        <w:rPr>
          <w:rFonts w:ascii="Verdana" w:hAnsi="Verdana" w:cstheme="minorHAnsi"/>
          <w:b/>
          <w:i/>
          <w:sz w:val="12"/>
          <w:szCs w:val="12"/>
        </w:rPr>
        <w:t xml:space="preserve">8.2. Параметры многоквартирного дома, в котором расположено жилое помещение потребителя: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20"/>
      </w:tblGrid>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жилых помещений в многоквартирном доме, м</w:t>
            </w:r>
            <w:r w:rsidRPr="00084499">
              <w:rPr>
                <w:rFonts w:ascii="Verdana" w:hAnsi="Verdana" w:cstheme="minorHAnsi"/>
                <w:sz w:val="12"/>
                <w:szCs w:val="12"/>
                <w:vertAlign w:val="superscript"/>
              </w:rPr>
              <w:t>2</w:t>
            </w:r>
          </w:p>
        </w:tc>
        <w:tc>
          <w:tcPr>
            <w:tcW w:w="4820"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нежилых помещений в многоквартирном доме, м</w:t>
            </w:r>
            <w:r w:rsidRPr="00084499">
              <w:rPr>
                <w:rFonts w:ascii="Verdana" w:hAnsi="Verdana" w:cstheme="minorHAnsi"/>
                <w:sz w:val="12"/>
                <w:szCs w:val="12"/>
                <w:vertAlign w:val="superscript"/>
              </w:rPr>
              <w:t>2</w:t>
            </w:r>
          </w:p>
        </w:tc>
        <w:tc>
          <w:tcPr>
            <w:tcW w:w="4820"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6237" w:type="dxa"/>
          </w:tcPr>
          <w:p w:rsidR="00FE0D35" w:rsidRPr="00084499" w:rsidRDefault="00FE0D35" w:rsidP="00EF6FFC">
            <w:pPr>
              <w:spacing w:after="0"/>
              <w:ind w:firstLine="0"/>
              <w:rPr>
                <w:rFonts w:ascii="Verdana" w:hAnsi="Verdana"/>
                <w:sz w:val="12"/>
                <w:szCs w:val="12"/>
              </w:rPr>
            </w:pPr>
            <w:r w:rsidRPr="00084499">
              <w:rPr>
                <w:rFonts w:ascii="Verdana" w:hAnsi="Verdana" w:cstheme="minorHAnsi"/>
                <w:sz w:val="12"/>
                <w:szCs w:val="12"/>
              </w:rPr>
              <w:t>Общая площадь помещений входящих в состав общего имущества в многоквартирном доме, м</w:t>
            </w:r>
            <w:r w:rsidRPr="00084499">
              <w:rPr>
                <w:rFonts w:ascii="Verdana" w:hAnsi="Verdana" w:cstheme="minorHAnsi"/>
                <w:sz w:val="12"/>
                <w:szCs w:val="12"/>
                <w:vertAlign w:val="superscript"/>
              </w:rPr>
              <w:t>2</w:t>
            </w:r>
          </w:p>
        </w:tc>
        <w:tc>
          <w:tcPr>
            <w:tcW w:w="4820" w:type="dxa"/>
          </w:tcPr>
          <w:p w:rsidR="00FE0D35" w:rsidRPr="00084499" w:rsidRDefault="00FE0D35" w:rsidP="00EF6FFC">
            <w:pPr>
              <w:spacing w:after="0"/>
              <w:rPr>
                <w:rFonts w:ascii="Verdana" w:hAnsi="Verdana"/>
                <w:sz w:val="12"/>
                <w:szCs w:val="12"/>
              </w:rPr>
            </w:pPr>
          </w:p>
        </w:tc>
      </w:tr>
    </w:tbl>
    <w:p w:rsidR="00FE0D35" w:rsidRPr="00EF6FFC" w:rsidRDefault="00FE0D35" w:rsidP="00EF6FFC">
      <w:pPr>
        <w:shd w:val="clear" w:color="auto" w:fill="FFFFFF"/>
        <w:tabs>
          <w:tab w:val="left" w:pos="562"/>
        </w:tabs>
        <w:spacing w:after="0"/>
        <w:jc w:val="left"/>
        <w:rPr>
          <w:rFonts w:ascii="Verdana" w:hAnsi="Verdana"/>
          <w:b/>
          <w:spacing w:val="5"/>
          <w:sz w:val="6"/>
          <w:szCs w:val="6"/>
        </w:rPr>
      </w:pPr>
    </w:p>
    <w:p w:rsidR="00EF6FFC" w:rsidRDefault="00EF6FFC" w:rsidP="00EF6FFC">
      <w:pPr>
        <w:shd w:val="clear" w:color="auto" w:fill="FFFFFF"/>
        <w:tabs>
          <w:tab w:val="left" w:pos="562"/>
        </w:tabs>
        <w:spacing w:after="0"/>
        <w:ind w:firstLine="0"/>
        <w:jc w:val="left"/>
        <w:rPr>
          <w:rFonts w:ascii="Verdana" w:hAnsi="Verdana" w:cstheme="minorHAnsi"/>
          <w:b/>
          <w:i/>
          <w:sz w:val="12"/>
          <w:szCs w:val="12"/>
        </w:rPr>
      </w:pPr>
    </w:p>
    <w:p w:rsidR="00FE0D35" w:rsidRPr="00EF6FFC" w:rsidRDefault="00FE0D35" w:rsidP="00EF6FFC">
      <w:pPr>
        <w:shd w:val="clear" w:color="auto" w:fill="FFFFFF"/>
        <w:tabs>
          <w:tab w:val="left" w:pos="562"/>
        </w:tabs>
        <w:spacing w:after="0"/>
        <w:ind w:firstLine="0"/>
        <w:jc w:val="left"/>
        <w:rPr>
          <w:rFonts w:ascii="Verdana" w:hAnsi="Verdana"/>
          <w:b/>
          <w:i/>
          <w:spacing w:val="5"/>
          <w:sz w:val="12"/>
          <w:szCs w:val="12"/>
        </w:rPr>
      </w:pPr>
      <w:r w:rsidRPr="00EF6FFC">
        <w:rPr>
          <w:rFonts w:ascii="Verdana" w:hAnsi="Verdana" w:cstheme="minorHAnsi"/>
          <w:b/>
          <w:i/>
          <w:sz w:val="12"/>
          <w:szCs w:val="12"/>
        </w:rPr>
        <w:t>8.3. Сведения о средствах учета электрической энергии:</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2694"/>
        <w:gridCol w:w="2126"/>
      </w:tblGrid>
      <w:tr w:rsidR="00FE0D35" w:rsidRPr="00084499" w:rsidTr="00983156">
        <w:tc>
          <w:tcPr>
            <w:tcW w:w="3544" w:type="dxa"/>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Наименование показателя:</w:t>
            </w:r>
          </w:p>
        </w:tc>
        <w:tc>
          <w:tcPr>
            <w:tcW w:w="2693" w:type="dxa"/>
            <w:vAlign w:val="center"/>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Коллективный (общедомовой) прибор учета</w:t>
            </w:r>
          </w:p>
        </w:tc>
        <w:tc>
          <w:tcPr>
            <w:tcW w:w="2694" w:type="dxa"/>
            <w:vAlign w:val="center"/>
          </w:tcPr>
          <w:p w:rsidR="00FE0D35" w:rsidRPr="00084499" w:rsidRDefault="00FE0D35" w:rsidP="00EF6FFC">
            <w:pPr>
              <w:spacing w:after="0"/>
              <w:ind w:firstLine="33"/>
              <w:jc w:val="center"/>
              <w:rPr>
                <w:rFonts w:ascii="Verdana" w:hAnsi="Verdana"/>
                <w:sz w:val="12"/>
                <w:szCs w:val="12"/>
              </w:rPr>
            </w:pPr>
            <w:r w:rsidRPr="00084499">
              <w:rPr>
                <w:rFonts w:ascii="Verdana" w:hAnsi="Verdana"/>
                <w:sz w:val="12"/>
                <w:szCs w:val="12"/>
              </w:rPr>
              <w:t>Общий (квартирный) прибор учета</w:t>
            </w:r>
          </w:p>
        </w:tc>
        <w:tc>
          <w:tcPr>
            <w:tcW w:w="2126" w:type="dxa"/>
            <w:vAlign w:val="center"/>
          </w:tcPr>
          <w:p w:rsidR="00FE0D35" w:rsidRPr="00084499" w:rsidRDefault="00FE0D35" w:rsidP="00EF6FFC">
            <w:pPr>
              <w:spacing w:after="0"/>
              <w:ind w:firstLine="0"/>
              <w:jc w:val="center"/>
              <w:rPr>
                <w:rFonts w:ascii="Verdana" w:hAnsi="Verdana"/>
                <w:sz w:val="12"/>
                <w:szCs w:val="12"/>
              </w:rPr>
            </w:pPr>
            <w:r w:rsidRPr="00084499">
              <w:rPr>
                <w:rFonts w:ascii="Verdana" w:hAnsi="Verdana"/>
                <w:sz w:val="12"/>
                <w:szCs w:val="12"/>
              </w:rPr>
              <w:t>Комнатный прибор учета</w:t>
            </w: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Место установки</w:t>
            </w:r>
          </w:p>
        </w:tc>
        <w:tc>
          <w:tcPr>
            <w:tcW w:w="2693" w:type="dxa"/>
            <w:vAlign w:val="center"/>
          </w:tcPr>
          <w:p w:rsidR="00FE0D35" w:rsidRPr="00084499" w:rsidRDefault="00FE0D35" w:rsidP="00EF6FFC">
            <w:pPr>
              <w:spacing w:after="0"/>
              <w:jc w:val="center"/>
              <w:rPr>
                <w:rFonts w:ascii="Verdana" w:hAnsi="Verdana"/>
                <w:sz w:val="12"/>
                <w:szCs w:val="12"/>
              </w:rPr>
            </w:pPr>
          </w:p>
        </w:tc>
        <w:tc>
          <w:tcPr>
            <w:tcW w:w="2694" w:type="dxa"/>
            <w:vAlign w:val="center"/>
          </w:tcPr>
          <w:p w:rsidR="00FE0D35" w:rsidRPr="00084499" w:rsidRDefault="00FE0D35" w:rsidP="00EF6FFC">
            <w:pPr>
              <w:spacing w:after="0"/>
              <w:jc w:val="center"/>
              <w:rPr>
                <w:rFonts w:ascii="Verdana" w:hAnsi="Verdana"/>
                <w:sz w:val="12"/>
                <w:szCs w:val="12"/>
              </w:rPr>
            </w:pPr>
          </w:p>
        </w:tc>
        <w:tc>
          <w:tcPr>
            <w:tcW w:w="2126" w:type="dxa"/>
            <w:vAlign w:val="center"/>
          </w:tcPr>
          <w:p w:rsidR="00FE0D35" w:rsidRPr="00084499" w:rsidRDefault="00FE0D35" w:rsidP="00EF6FFC">
            <w:pPr>
              <w:spacing w:after="0"/>
              <w:jc w:val="center"/>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Тип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rPr>
          <w:trHeight w:val="116"/>
        </w:trPr>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 прибора учета   </w:t>
            </w:r>
            <w:r w:rsidRPr="00084499">
              <w:rPr>
                <w:rFonts w:ascii="Verdana" w:hAnsi="Verdana"/>
                <w:sz w:val="12"/>
                <w:szCs w:val="12"/>
              </w:rPr>
              <w:tab/>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Год выпуска </w:t>
            </w:r>
            <w:r w:rsidRPr="00084499">
              <w:rPr>
                <w:rFonts w:ascii="Verdana" w:hAnsi="Verdana"/>
                <w:sz w:val="12"/>
                <w:szCs w:val="12"/>
              </w:rPr>
              <w:tab/>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Класс точности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Начальные показания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установки</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пломбирования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Дата поверки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 xml:space="preserve">Срок проведения очередной поверки прибора учета                                                         </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Номер пломбы прибора учета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Тип трансформатор тока</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r w:rsidR="00FE0D35" w:rsidRPr="00084499" w:rsidTr="00983156">
        <w:tc>
          <w:tcPr>
            <w:tcW w:w="3544" w:type="dxa"/>
          </w:tcPr>
          <w:p w:rsidR="00FE0D35" w:rsidRPr="00084499" w:rsidRDefault="00FE0D35" w:rsidP="00EF6FFC">
            <w:pPr>
              <w:spacing w:after="0"/>
              <w:ind w:firstLine="0"/>
              <w:rPr>
                <w:rFonts w:ascii="Verdana" w:hAnsi="Verdana"/>
                <w:sz w:val="12"/>
                <w:szCs w:val="12"/>
              </w:rPr>
            </w:pPr>
            <w:r w:rsidRPr="00084499">
              <w:rPr>
                <w:rFonts w:ascii="Verdana" w:hAnsi="Verdana"/>
                <w:sz w:val="12"/>
                <w:szCs w:val="12"/>
              </w:rPr>
              <w:t>Коэффициент трансформации</w:t>
            </w:r>
          </w:p>
        </w:tc>
        <w:tc>
          <w:tcPr>
            <w:tcW w:w="2693" w:type="dxa"/>
          </w:tcPr>
          <w:p w:rsidR="00FE0D35" w:rsidRPr="00084499" w:rsidRDefault="00FE0D35" w:rsidP="00EF6FFC">
            <w:pPr>
              <w:spacing w:after="0"/>
              <w:rPr>
                <w:rFonts w:ascii="Verdana" w:hAnsi="Verdana"/>
                <w:sz w:val="12"/>
                <w:szCs w:val="12"/>
              </w:rPr>
            </w:pPr>
          </w:p>
        </w:tc>
        <w:tc>
          <w:tcPr>
            <w:tcW w:w="2694" w:type="dxa"/>
          </w:tcPr>
          <w:p w:rsidR="00FE0D35" w:rsidRPr="00084499" w:rsidRDefault="00FE0D35" w:rsidP="00EF6FFC">
            <w:pPr>
              <w:spacing w:after="0"/>
              <w:rPr>
                <w:rFonts w:ascii="Verdana" w:hAnsi="Verdana"/>
                <w:sz w:val="12"/>
                <w:szCs w:val="12"/>
              </w:rPr>
            </w:pPr>
          </w:p>
        </w:tc>
        <w:tc>
          <w:tcPr>
            <w:tcW w:w="2126" w:type="dxa"/>
          </w:tcPr>
          <w:p w:rsidR="00FE0D35" w:rsidRPr="00084499" w:rsidRDefault="00FE0D35" w:rsidP="00EF6FFC">
            <w:pPr>
              <w:spacing w:after="0"/>
              <w:rPr>
                <w:rFonts w:ascii="Verdana" w:hAnsi="Verdana"/>
                <w:sz w:val="12"/>
                <w:szCs w:val="12"/>
              </w:rPr>
            </w:pPr>
          </w:p>
        </w:tc>
      </w:tr>
    </w:tbl>
    <w:p w:rsidR="00FE0D35" w:rsidRPr="00E643C8" w:rsidRDefault="00FE0D35" w:rsidP="00FE0D35">
      <w:pPr>
        <w:spacing w:after="0" w:line="240" w:lineRule="auto"/>
        <w:ind w:firstLine="0"/>
        <w:rPr>
          <w:rFonts w:ascii="Verdana" w:hAnsi="Verdana"/>
          <w:sz w:val="6"/>
          <w:szCs w:val="6"/>
          <w:lang w:val="en-US"/>
        </w:rPr>
      </w:pPr>
    </w:p>
    <w:p w:rsidR="00EF6FFC" w:rsidRDefault="00EF6FFC" w:rsidP="00FE0D35">
      <w:pPr>
        <w:shd w:val="clear" w:color="auto" w:fill="FFFFFF"/>
        <w:spacing w:after="0" w:line="240" w:lineRule="auto"/>
        <w:ind w:firstLine="0"/>
        <w:jc w:val="center"/>
        <w:rPr>
          <w:rFonts w:ascii="Verdana" w:hAnsi="Verdana"/>
          <w:b/>
          <w:bCs/>
          <w:spacing w:val="-1"/>
          <w:sz w:val="12"/>
          <w:szCs w:val="12"/>
        </w:rPr>
      </w:pPr>
    </w:p>
    <w:p w:rsidR="00FE0D35" w:rsidRPr="00EF6FFC" w:rsidRDefault="00FE0D35" w:rsidP="00EF6FFC">
      <w:pPr>
        <w:pStyle w:val="a7"/>
        <w:numPr>
          <w:ilvl w:val="0"/>
          <w:numId w:val="19"/>
        </w:numPr>
        <w:shd w:val="clear" w:color="auto" w:fill="FFFFFF"/>
        <w:spacing w:after="0" w:line="240" w:lineRule="auto"/>
        <w:jc w:val="center"/>
        <w:rPr>
          <w:rFonts w:ascii="Verdana" w:hAnsi="Verdana"/>
          <w:b/>
          <w:bCs/>
          <w:spacing w:val="-1"/>
          <w:sz w:val="12"/>
          <w:szCs w:val="12"/>
        </w:rPr>
      </w:pPr>
      <w:r w:rsidRPr="00EF6FFC">
        <w:rPr>
          <w:rFonts w:ascii="Verdana" w:hAnsi="Verdana"/>
          <w:b/>
          <w:bCs/>
          <w:spacing w:val="-1"/>
          <w:sz w:val="12"/>
          <w:szCs w:val="12"/>
        </w:rPr>
        <w:t>ЮРИДИЧЕСКИЕ АДРЕСА И РЕКВИЗИТЫ СТОРОН</w:t>
      </w:r>
    </w:p>
    <w:p w:rsidR="00EF6FFC" w:rsidRPr="00EF6FFC" w:rsidRDefault="00EF6FFC" w:rsidP="00F466EF">
      <w:pPr>
        <w:pStyle w:val="a7"/>
        <w:shd w:val="clear" w:color="auto" w:fill="FFFFFF"/>
        <w:spacing w:after="0" w:line="240" w:lineRule="auto"/>
        <w:ind w:firstLine="0"/>
        <w:rPr>
          <w:rFonts w:ascii="Verdana" w:hAnsi="Verdana"/>
          <w:b/>
          <w:bCs/>
          <w:spacing w:val="-1"/>
          <w:sz w:val="12"/>
          <w:szCs w:val="12"/>
        </w:rPr>
      </w:pPr>
    </w:p>
    <w:p w:rsidR="00FE0D35" w:rsidRDefault="00FE0D35" w:rsidP="00FE0D35">
      <w:pPr>
        <w:spacing w:after="0" w:line="240" w:lineRule="auto"/>
        <w:ind w:firstLine="0"/>
        <w:rPr>
          <w:rFonts w:ascii="Verdana" w:hAnsi="Verdana"/>
          <w:b/>
          <w:sz w:val="12"/>
          <w:szCs w:val="12"/>
        </w:rPr>
      </w:pPr>
      <w:r w:rsidRPr="00084499">
        <w:rPr>
          <w:rFonts w:ascii="Verdana" w:hAnsi="Verdana"/>
          <w:b/>
          <w:sz w:val="12"/>
          <w:szCs w:val="12"/>
        </w:rPr>
        <w:t xml:space="preserve">9.1. Гарантирующий поставщик </w:t>
      </w:r>
      <w:bookmarkStart w:id="2" w:name="_Hlk527110668"/>
      <w:r w:rsidRPr="00084499">
        <w:rPr>
          <w:rFonts w:ascii="Verdana" w:hAnsi="Verdana"/>
          <w:b/>
          <w:sz w:val="12"/>
          <w:szCs w:val="12"/>
        </w:rPr>
        <w:t xml:space="preserve">ИНН </w:t>
      </w:r>
      <w:r w:rsidR="002B61C4" w:rsidRPr="002B61C4">
        <w:rPr>
          <w:rFonts w:ascii="Verdana" w:hAnsi="Verdana"/>
          <w:b/>
          <w:sz w:val="12"/>
          <w:szCs w:val="12"/>
        </w:rPr>
        <w:t>4822001340</w:t>
      </w:r>
      <w:r w:rsidRPr="00084499">
        <w:rPr>
          <w:rFonts w:ascii="Verdana" w:hAnsi="Verdana"/>
          <w:b/>
          <w:sz w:val="12"/>
          <w:szCs w:val="12"/>
        </w:rPr>
        <w:t xml:space="preserve"> </w:t>
      </w:r>
      <w:bookmarkEnd w:id="2"/>
    </w:p>
    <w:p w:rsidR="00FE0D35" w:rsidRPr="00084499" w:rsidRDefault="00FE0D35" w:rsidP="00EF6FFC">
      <w:pPr>
        <w:spacing w:before="240" w:after="0"/>
        <w:ind w:left="709" w:firstLine="0"/>
        <w:rPr>
          <w:rFonts w:ascii="Verdana" w:hAnsi="Verdana"/>
          <w:b/>
          <w:sz w:val="12"/>
          <w:szCs w:val="12"/>
        </w:rPr>
      </w:pPr>
      <w:r w:rsidRPr="00084499">
        <w:rPr>
          <w:rFonts w:ascii="Verdana" w:hAnsi="Verdana"/>
          <w:b/>
          <w:sz w:val="12"/>
          <w:szCs w:val="12"/>
        </w:rPr>
        <w:t>О</w:t>
      </w:r>
      <w:r w:rsidR="002B61C4">
        <w:rPr>
          <w:rFonts w:ascii="Verdana" w:hAnsi="Verdana"/>
          <w:b/>
          <w:sz w:val="12"/>
          <w:szCs w:val="12"/>
        </w:rPr>
        <w:t>О</w:t>
      </w:r>
      <w:r w:rsidRPr="00084499">
        <w:rPr>
          <w:rFonts w:ascii="Verdana" w:hAnsi="Verdana"/>
          <w:b/>
          <w:sz w:val="12"/>
          <w:szCs w:val="12"/>
        </w:rPr>
        <w:t>О «</w:t>
      </w:r>
      <w:r w:rsidR="002B61C4">
        <w:rPr>
          <w:rFonts w:ascii="Verdana" w:hAnsi="Verdana"/>
          <w:b/>
          <w:sz w:val="12"/>
          <w:szCs w:val="12"/>
        </w:rPr>
        <w:t>Новое Информационно-технологичное Энергосбережение</w:t>
      </w:r>
      <w:r w:rsidRPr="00084499">
        <w:rPr>
          <w:rFonts w:ascii="Verdana" w:hAnsi="Verdana"/>
          <w:b/>
          <w:sz w:val="12"/>
          <w:szCs w:val="12"/>
        </w:rPr>
        <w:t>»</w:t>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r w:rsidRPr="00084499">
        <w:rPr>
          <w:rFonts w:ascii="Verdana" w:hAnsi="Verdana"/>
          <w:b/>
          <w:sz w:val="12"/>
          <w:szCs w:val="12"/>
        </w:rPr>
        <w:tab/>
      </w:r>
    </w:p>
    <w:p w:rsidR="00FE0D35" w:rsidRPr="00084499" w:rsidRDefault="00FE0D35" w:rsidP="00EF6FFC">
      <w:pPr>
        <w:spacing w:after="0"/>
        <w:ind w:left="709" w:firstLine="0"/>
        <w:rPr>
          <w:rFonts w:ascii="Verdana" w:hAnsi="Verdana"/>
          <w:sz w:val="12"/>
          <w:szCs w:val="12"/>
          <w:u w:val="single"/>
        </w:rPr>
      </w:pPr>
      <w:r w:rsidRPr="00084499">
        <w:rPr>
          <w:rFonts w:ascii="Verdana" w:hAnsi="Verdana"/>
          <w:sz w:val="12"/>
          <w:szCs w:val="12"/>
        </w:rPr>
        <w:t xml:space="preserve">Юридический адрес: </w:t>
      </w:r>
      <w:smartTag w:uri="urn:schemas-microsoft-com:office:smarttags" w:element="metricconverter">
        <w:smartTagPr>
          <w:attr w:name="ProductID" w:val="398024, г"/>
        </w:smartTagPr>
        <w:r w:rsidRPr="00084499">
          <w:rPr>
            <w:rFonts w:ascii="Verdana" w:hAnsi="Verdana"/>
            <w:sz w:val="12"/>
            <w:szCs w:val="12"/>
            <w:u w:val="single"/>
          </w:rPr>
          <w:t>398024, г</w:t>
        </w:r>
      </w:smartTag>
      <w:r w:rsidRPr="00084499">
        <w:rPr>
          <w:rFonts w:ascii="Verdana" w:hAnsi="Verdana"/>
          <w:sz w:val="12"/>
          <w:szCs w:val="12"/>
          <w:u w:val="single"/>
        </w:rPr>
        <w:t>. Липецк, проспект Победы, 87а</w:t>
      </w:r>
    </w:p>
    <w:p w:rsidR="00FE0D35" w:rsidRPr="00084499" w:rsidRDefault="00FE0D35" w:rsidP="00EF6FFC">
      <w:pPr>
        <w:spacing w:after="0"/>
        <w:ind w:left="709" w:firstLine="0"/>
        <w:jc w:val="left"/>
        <w:rPr>
          <w:rFonts w:ascii="Verdana" w:hAnsi="Verdana"/>
          <w:sz w:val="12"/>
          <w:szCs w:val="12"/>
        </w:rPr>
      </w:pPr>
      <w:r w:rsidRPr="00084499">
        <w:rPr>
          <w:rFonts w:ascii="Verdana" w:hAnsi="Verdana"/>
          <w:sz w:val="12"/>
          <w:szCs w:val="12"/>
        </w:rPr>
        <w:t>Почтовый адрес: __________________________________________________________________________________________</w:t>
      </w:r>
      <w:r w:rsidR="002B61C4" w:rsidRPr="002B61C4">
        <w:rPr>
          <w:rFonts w:ascii="Verdana" w:hAnsi="Verdana"/>
          <w:sz w:val="12"/>
          <w:szCs w:val="12"/>
        </w:rPr>
        <w:t>_</w:t>
      </w:r>
      <w:r w:rsidRPr="00084499">
        <w:rPr>
          <w:rFonts w:ascii="Verdana" w:hAnsi="Verdana"/>
          <w:sz w:val="12"/>
          <w:szCs w:val="12"/>
        </w:rPr>
        <w:t>_____</w:t>
      </w:r>
      <w:r w:rsidR="002B61C4" w:rsidRPr="002B61C4">
        <w:rPr>
          <w:rFonts w:ascii="Verdana" w:hAnsi="Verdana"/>
          <w:sz w:val="12"/>
          <w:szCs w:val="12"/>
        </w:rPr>
        <w:t>_______</w:t>
      </w:r>
      <w:r w:rsidRPr="00084499">
        <w:rPr>
          <w:rFonts w:ascii="Verdana" w:hAnsi="Verdana"/>
          <w:sz w:val="12"/>
          <w:szCs w:val="12"/>
        </w:rPr>
        <w:t>_________________ Наименование банка ПАО Зенит г. Москва</w:t>
      </w:r>
    </w:p>
    <w:p w:rsidR="00FE0D35" w:rsidRPr="00084499" w:rsidRDefault="00FE0D35" w:rsidP="00EF6FFC">
      <w:pPr>
        <w:spacing w:after="0"/>
        <w:ind w:left="709" w:firstLine="0"/>
        <w:rPr>
          <w:rFonts w:ascii="Verdana" w:hAnsi="Verdana"/>
          <w:sz w:val="12"/>
          <w:szCs w:val="12"/>
        </w:rPr>
      </w:pPr>
      <w:r w:rsidRPr="00084499">
        <w:rPr>
          <w:rFonts w:ascii="Verdana" w:hAnsi="Verdana"/>
          <w:sz w:val="12"/>
          <w:szCs w:val="12"/>
        </w:rPr>
        <w:t xml:space="preserve">Расчетный счет </w:t>
      </w:r>
      <w:r w:rsidR="002B61C4" w:rsidRPr="002B61C4">
        <w:rPr>
          <w:rFonts w:ascii="Verdana" w:hAnsi="Verdana"/>
          <w:sz w:val="12"/>
          <w:szCs w:val="12"/>
        </w:rPr>
        <w:t>407</w:t>
      </w:r>
      <w:r w:rsidR="002B61C4">
        <w:rPr>
          <w:rFonts w:ascii="Verdana" w:hAnsi="Verdana"/>
          <w:sz w:val="12"/>
          <w:szCs w:val="12"/>
        </w:rPr>
        <w:t> </w:t>
      </w:r>
      <w:r w:rsidR="002B61C4" w:rsidRPr="002B61C4">
        <w:rPr>
          <w:rFonts w:ascii="Verdana" w:hAnsi="Verdana"/>
          <w:sz w:val="12"/>
          <w:szCs w:val="12"/>
        </w:rPr>
        <w:t>028</w:t>
      </w:r>
      <w:r w:rsidR="002B61C4">
        <w:rPr>
          <w:rFonts w:ascii="Verdana" w:hAnsi="Verdana"/>
          <w:sz w:val="12"/>
          <w:szCs w:val="12"/>
        </w:rPr>
        <w:t> </w:t>
      </w:r>
      <w:r w:rsidR="002B61C4" w:rsidRPr="002B61C4">
        <w:rPr>
          <w:rFonts w:ascii="Verdana" w:hAnsi="Verdana"/>
          <w:sz w:val="12"/>
          <w:szCs w:val="12"/>
        </w:rPr>
        <w:t>109</w:t>
      </w:r>
      <w:r w:rsidR="002B61C4">
        <w:rPr>
          <w:rFonts w:ascii="Verdana" w:hAnsi="Verdana"/>
          <w:sz w:val="12"/>
          <w:szCs w:val="12"/>
        </w:rPr>
        <w:t xml:space="preserve"> </w:t>
      </w:r>
      <w:r w:rsidR="002B61C4" w:rsidRPr="002B61C4">
        <w:rPr>
          <w:rFonts w:ascii="Verdana" w:hAnsi="Verdana"/>
          <w:sz w:val="12"/>
          <w:szCs w:val="12"/>
        </w:rPr>
        <w:t>0100005</w:t>
      </w:r>
      <w:r w:rsidR="002B61C4">
        <w:rPr>
          <w:rFonts w:ascii="Verdana" w:hAnsi="Verdana"/>
          <w:sz w:val="12"/>
          <w:szCs w:val="12"/>
        </w:rPr>
        <w:t xml:space="preserve"> </w:t>
      </w:r>
      <w:r w:rsidR="002B61C4" w:rsidRPr="002B61C4">
        <w:rPr>
          <w:rFonts w:ascii="Verdana" w:hAnsi="Verdana"/>
          <w:sz w:val="12"/>
          <w:szCs w:val="12"/>
        </w:rPr>
        <w:t>5867</w:t>
      </w:r>
      <w:r w:rsidRPr="00084499">
        <w:rPr>
          <w:rFonts w:ascii="Verdana" w:hAnsi="Verdana"/>
          <w:sz w:val="12"/>
          <w:szCs w:val="12"/>
        </w:rPr>
        <w:t xml:space="preserve">   БИК 044525272 Корсчет 301 018 100 00000000 272</w:t>
      </w:r>
    </w:p>
    <w:p w:rsidR="007D652D" w:rsidRDefault="00FE0D35" w:rsidP="00EF6FFC">
      <w:pPr>
        <w:spacing w:after="0"/>
        <w:ind w:left="709" w:firstLine="0"/>
        <w:jc w:val="left"/>
        <w:rPr>
          <w:rFonts w:ascii="Verdana" w:hAnsi="Verdana"/>
          <w:b/>
          <w:sz w:val="12"/>
          <w:szCs w:val="12"/>
          <w:u w:val="single"/>
        </w:rPr>
      </w:pPr>
      <w:r w:rsidRPr="00084499">
        <w:rPr>
          <w:rFonts w:ascii="Verdana" w:hAnsi="Verdana"/>
          <w:b/>
          <w:sz w:val="12"/>
          <w:szCs w:val="12"/>
        </w:rPr>
        <w:t>Контактный телефон: _____</w:t>
      </w:r>
      <w:r w:rsidRPr="00084499">
        <w:rPr>
          <w:rFonts w:ascii="Verdana" w:hAnsi="Verdana"/>
          <w:b/>
          <w:bCs/>
          <w:sz w:val="12"/>
          <w:szCs w:val="12"/>
          <w:u w:val="single"/>
        </w:rPr>
        <w:t>8-800-220-00-09</w:t>
      </w:r>
      <w:r w:rsidRPr="00084499">
        <w:rPr>
          <w:rFonts w:ascii="Verdana" w:hAnsi="Verdana"/>
          <w:b/>
          <w:bCs/>
          <w:sz w:val="12"/>
          <w:szCs w:val="12"/>
        </w:rPr>
        <w:t>____</w:t>
      </w:r>
      <w:r w:rsidR="0030008F" w:rsidRPr="0030008F">
        <w:rPr>
          <w:rFonts w:ascii="Verdana" w:hAnsi="Verdana"/>
          <w:b/>
          <w:bCs/>
          <w:sz w:val="12"/>
          <w:szCs w:val="12"/>
        </w:rPr>
        <w:t>__</w:t>
      </w:r>
      <w:r w:rsidRPr="00084499">
        <w:rPr>
          <w:rFonts w:ascii="Verdana" w:hAnsi="Verdana"/>
          <w:b/>
          <w:bCs/>
          <w:sz w:val="12"/>
          <w:szCs w:val="12"/>
        </w:rPr>
        <w:t>____</w:t>
      </w:r>
      <w:r w:rsidR="007D652D">
        <w:rPr>
          <w:rFonts w:ascii="Verdana" w:hAnsi="Verdana"/>
          <w:b/>
          <w:bCs/>
          <w:sz w:val="12"/>
          <w:szCs w:val="12"/>
          <w:u w:val="single"/>
        </w:rPr>
        <w:t xml:space="preserve"> </w:t>
      </w:r>
      <w:r w:rsidR="007D652D">
        <w:rPr>
          <w:rFonts w:ascii="Verdana" w:hAnsi="Verdana"/>
          <w:b/>
          <w:bCs/>
          <w:sz w:val="12"/>
          <w:szCs w:val="12"/>
        </w:rPr>
        <w:t xml:space="preserve"> </w:t>
      </w:r>
      <w:r w:rsidR="00285FCC" w:rsidRPr="00084499">
        <w:rPr>
          <w:rFonts w:ascii="Verdana" w:hAnsi="Verdana"/>
          <w:sz w:val="12"/>
          <w:szCs w:val="12"/>
        </w:rPr>
        <w:t>Е</w:t>
      </w:r>
      <w:r w:rsidR="00285FCC" w:rsidRPr="00285FCC">
        <w:rPr>
          <w:rFonts w:ascii="Verdana" w:hAnsi="Verdana"/>
          <w:sz w:val="12"/>
          <w:szCs w:val="12"/>
        </w:rPr>
        <w:t>-</w:t>
      </w:r>
      <w:r w:rsidR="00285FCC" w:rsidRPr="00084499">
        <w:rPr>
          <w:rFonts w:ascii="Verdana" w:hAnsi="Verdana"/>
          <w:sz w:val="12"/>
          <w:szCs w:val="12"/>
          <w:lang w:val="en-US"/>
        </w:rPr>
        <w:t>mail</w:t>
      </w:r>
      <w:r w:rsidR="00285FCC" w:rsidRPr="00285FCC">
        <w:rPr>
          <w:rFonts w:ascii="Verdana" w:hAnsi="Verdana"/>
          <w:sz w:val="12"/>
          <w:szCs w:val="12"/>
        </w:rPr>
        <w:t xml:space="preserve">: </w:t>
      </w:r>
      <w:hyperlink r:id="rId21" w:history="1">
        <w:r w:rsidR="00285FCC" w:rsidRPr="002B61C4">
          <w:rPr>
            <w:rStyle w:val="a8"/>
            <w:rFonts w:ascii="Verdana" w:hAnsi="Verdana"/>
            <w:color w:val="auto"/>
            <w:sz w:val="12"/>
            <w:szCs w:val="12"/>
            <w:lang w:val="en-US"/>
          </w:rPr>
          <w:t>mail</w:t>
        </w:r>
        <w:r w:rsidR="00285FCC" w:rsidRPr="00285FCC">
          <w:rPr>
            <w:rStyle w:val="a8"/>
            <w:rFonts w:ascii="Verdana" w:hAnsi="Verdana"/>
            <w:color w:val="auto"/>
            <w:sz w:val="12"/>
            <w:szCs w:val="12"/>
          </w:rPr>
          <w:t>@</w:t>
        </w:r>
        <w:r w:rsidR="00285FCC" w:rsidRPr="002B61C4">
          <w:rPr>
            <w:rStyle w:val="a8"/>
            <w:rFonts w:ascii="Verdana" w:hAnsi="Verdana"/>
            <w:color w:val="auto"/>
            <w:sz w:val="12"/>
            <w:szCs w:val="12"/>
            <w:lang w:val="en-US"/>
          </w:rPr>
          <w:t>noviten</w:t>
        </w:r>
        <w:r w:rsidR="00285FCC" w:rsidRPr="00285FCC">
          <w:rPr>
            <w:rStyle w:val="a8"/>
            <w:rFonts w:ascii="Verdana" w:hAnsi="Verdana"/>
            <w:color w:val="auto"/>
            <w:sz w:val="12"/>
            <w:szCs w:val="12"/>
          </w:rPr>
          <w:t>.</w:t>
        </w:r>
        <w:r w:rsidR="00285FCC" w:rsidRPr="002B61C4">
          <w:rPr>
            <w:rStyle w:val="a8"/>
            <w:rFonts w:ascii="Verdana" w:hAnsi="Verdana"/>
            <w:color w:val="auto"/>
            <w:sz w:val="12"/>
            <w:szCs w:val="12"/>
            <w:lang w:val="en-US"/>
          </w:rPr>
          <w:t>ru</w:t>
        </w:r>
      </w:hyperlink>
      <w:r w:rsidR="00285FCC" w:rsidRPr="00285FCC">
        <w:rPr>
          <w:rStyle w:val="a8"/>
          <w:rFonts w:ascii="Verdana" w:hAnsi="Verdana"/>
          <w:color w:val="auto"/>
          <w:sz w:val="12"/>
          <w:szCs w:val="12"/>
        </w:rPr>
        <w:t xml:space="preserve">   </w:t>
      </w:r>
      <w:r w:rsidR="0030008F" w:rsidRPr="0030008F">
        <w:rPr>
          <w:rStyle w:val="a8"/>
          <w:rFonts w:ascii="Verdana" w:hAnsi="Verdana"/>
          <w:color w:val="auto"/>
          <w:sz w:val="12"/>
          <w:szCs w:val="12"/>
        </w:rPr>
        <w:t>______</w:t>
      </w:r>
      <w:r w:rsidR="00285FCC" w:rsidRPr="00285FCC">
        <w:rPr>
          <w:rStyle w:val="a8"/>
          <w:rFonts w:ascii="Verdana" w:hAnsi="Verdana"/>
          <w:color w:val="auto"/>
          <w:sz w:val="12"/>
          <w:szCs w:val="12"/>
        </w:rPr>
        <w:t xml:space="preserve">      </w:t>
      </w:r>
      <w:r w:rsidR="0030008F" w:rsidRPr="0030008F">
        <w:rPr>
          <w:rStyle w:val="a8"/>
          <w:rFonts w:ascii="Verdana" w:hAnsi="Verdana"/>
          <w:color w:val="auto"/>
          <w:sz w:val="12"/>
          <w:szCs w:val="12"/>
        </w:rPr>
        <w:t>__</w:t>
      </w:r>
      <w:r w:rsidR="00285FCC" w:rsidRPr="00285FCC">
        <w:rPr>
          <w:rStyle w:val="a8"/>
          <w:rFonts w:ascii="Verdana" w:hAnsi="Verdana"/>
          <w:color w:val="auto"/>
          <w:sz w:val="12"/>
          <w:szCs w:val="12"/>
        </w:rPr>
        <w:t xml:space="preserve">  __        </w:t>
      </w:r>
      <w:r w:rsidR="00285FCC" w:rsidRPr="00084499">
        <w:rPr>
          <w:rFonts w:ascii="Verdana" w:hAnsi="Verdana"/>
          <w:bCs/>
          <w:sz w:val="12"/>
          <w:szCs w:val="12"/>
        </w:rPr>
        <w:t>Сайт:</w:t>
      </w:r>
      <w:r w:rsidR="00285FCC" w:rsidRPr="002B61C4">
        <w:rPr>
          <w:rFonts w:ascii="Verdana" w:hAnsi="Verdana"/>
          <w:bCs/>
          <w:sz w:val="12"/>
          <w:szCs w:val="12"/>
        </w:rPr>
        <w:t xml:space="preserve"> </w:t>
      </w:r>
      <w:r w:rsidR="00285FCC" w:rsidRPr="002B61C4">
        <w:rPr>
          <w:rFonts w:ascii="Verdana" w:hAnsi="Verdana"/>
          <w:sz w:val="12"/>
          <w:szCs w:val="12"/>
          <w:u w:val="single"/>
        </w:rPr>
        <w:t>www.noviten.ru</w:t>
      </w:r>
      <w:r w:rsidR="00285FCC" w:rsidRPr="002B61C4">
        <w:rPr>
          <w:rFonts w:ascii="Verdana" w:hAnsi="Verdana"/>
          <w:bCs/>
          <w:sz w:val="12"/>
          <w:szCs w:val="12"/>
          <w:u w:val="single"/>
        </w:rPr>
        <w:t xml:space="preserve">                                      __            </w:t>
      </w:r>
      <w:r w:rsidR="00285FCC">
        <w:rPr>
          <w:rFonts w:ascii="Verdana" w:hAnsi="Verdana"/>
          <w:bCs/>
          <w:sz w:val="12"/>
          <w:szCs w:val="12"/>
        </w:rPr>
        <w:t xml:space="preserve">  </w:t>
      </w:r>
      <w:r w:rsidR="00285FCC" w:rsidRPr="00285FCC">
        <w:rPr>
          <w:rStyle w:val="a8"/>
          <w:rFonts w:ascii="Verdana" w:hAnsi="Verdana"/>
          <w:color w:val="auto"/>
          <w:sz w:val="12"/>
          <w:szCs w:val="12"/>
          <w:u w:val="none"/>
        </w:rPr>
        <w:t xml:space="preserve">  </w:t>
      </w:r>
      <w:r w:rsidR="007D652D">
        <w:rPr>
          <w:rFonts w:ascii="Verdana" w:hAnsi="Verdana"/>
          <w:b/>
          <w:bCs/>
          <w:sz w:val="12"/>
          <w:szCs w:val="12"/>
        </w:rPr>
        <w:t xml:space="preserve"> </w:t>
      </w:r>
    </w:p>
    <w:p w:rsidR="00EF6FFC" w:rsidRDefault="00EF6FFC" w:rsidP="00EF6FFC">
      <w:pPr>
        <w:spacing w:after="0"/>
        <w:ind w:left="709" w:firstLine="0"/>
        <w:rPr>
          <w:rFonts w:ascii="Verdana" w:hAnsi="Verdana"/>
          <w:b/>
          <w:sz w:val="12"/>
          <w:szCs w:val="12"/>
        </w:rPr>
      </w:pPr>
    </w:p>
    <w:p w:rsidR="00285FCC" w:rsidRPr="00803A97" w:rsidRDefault="0030008F" w:rsidP="00EF6FFC">
      <w:pPr>
        <w:spacing w:after="0"/>
        <w:ind w:left="709" w:firstLine="0"/>
        <w:rPr>
          <w:rStyle w:val="a8"/>
          <w:rFonts w:ascii="Verdana" w:hAnsi="Verdana"/>
          <w:color w:val="auto"/>
          <w:sz w:val="12"/>
          <w:szCs w:val="12"/>
        </w:rPr>
      </w:pPr>
      <w:r w:rsidRPr="0030008F">
        <w:rPr>
          <w:rFonts w:ascii="Verdana" w:hAnsi="Verdana"/>
          <w:b/>
          <w:sz w:val="12"/>
          <w:szCs w:val="12"/>
        </w:rPr>
        <w:t xml:space="preserve">Контактная информация сетевой организации: </w:t>
      </w:r>
      <w:r w:rsidR="00285FCC" w:rsidRPr="00D21ED2">
        <w:rPr>
          <w:rFonts w:ascii="Verdana" w:hAnsi="Verdana"/>
          <w:sz w:val="12"/>
          <w:szCs w:val="12"/>
          <w:u w:val="single"/>
        </w:rPr>
        <w:t>филиал ПАО «Россети Центр»- «Липецкэнерго»</w:t>
      </w:r>
      <w:r w:rsidRPr="0030008F">
        <w:rPr>
          <w:rFonts w:ascii="Verdana" w:hAnsi="Verdana"/>
          <w:sz w:val="12"/>
          <w:szCs w:val="12"/>
          <w:u w:val="single"/>
        </w:rPr>
        <w:t xml:space="preserve"> </w:t>
      </w:r>
    </w:p>
    <w:p w:rsidR="00285FCC" w:rsidRPr="00285FCC" w:rsidRDefault="00285FCC" w:rsidP="00EF6FFC">
      <w:pPr>
        <w:spacing w:after="0"/>
        <w:ind w:left="709" w:firstLine="0"/>
        <w:rPr>
          <w:rFonts w:ascii="Verdana" w:hAnsi="Verdana"/>
          <w:bCs/>
          <w:sz w:val="12"/>
          <w:szCs w:val="12"/>
        </w:rPr>
      </w:pPr>
      <w:r w:rsidRPr="007D652D">
        <w:rPr>
          <w:rStyle w:val="a8"/>
          <w:rFonts w:ascii="Verdana" w:hAnsi="Verdana"/>
          <w:color w:val="auto"/>
          <w:sz w:val="12"/>
          <w:szCs w:val="12"/>
          <w:u w:val="none"/>
        </w:rPr>
        <w:t>Телефон</w:t>
      </w:r>
      <w:r w:rsidRPr="00285FCC">
        <w:rPr>
          <w:rStyle w:val="a8"/>
          <w:rFonts w:ascii="Verdana" w:hAnsi="Verdana"/>
          <w:color w:val="auto"/>
          <w:sz w:val="12"/>
          <w:szCs w:val="12"/>
          <w:u w:val="none"/>
        </w:rPr>
        <w:t>:</w:t>
      </w:r>
      <w:r w:rsidRPr="00285FCC">
        <w:rPr>
          <w:rFonts w:ascii="Verdana" w:hAnsi="Verdana"/>
          <w:sz w:val="12"/>
          <w:szCs w:val="12"/>
          <w:u w:val="single"/>
        </w:rPr>
        <w:t xml:space="preserve"> </w:t>
      </w:r>
      <w:r w:rsidR="0030008F" w:rsidRPr="0030008F">
        <w:rPr>
          <w:rFonts w:ascii="Verdana" w:hAnsi="Verdana"/>
          <w:sz w:val="12"/>
          <w:szCs w:val="12"/>
          <w:u w:val="single"/>
        </w:rPr>
        <w:t>______</w:t>
      </w:r>
      <w:r w:rsidRPr="00285FCC">
        <w:rPr>
          <w:rFonts w:ascii="Verdana" w:hAnsi="Verdana"/>
          <w:sz w:val="12"/>
          <w:szCs w:val="12"/>
          <w:u w:val="single"/>
        </w:rPr>
        <w:t>8-800-220-0220</w:t>
      </w:r>
      <w:r w:rsidR="0030008F" w:rsidRPr="0030008F">
        <w:rPr>
          <w:rFonts w:ascii="Verdana" w:hAnsi="Verdana"/>
          <w:sz w:val="12"/>
          <w:szCs w:val="12"/>
          <w:u w:val="single"/>
        </w:rPr>
        <w:t>__________________________</w:t>
      </w:r>
      <w:r w:rsidRPr="00084499">
        <w:rPr>
          <w:rFonts w:ascii="Verdana" w:hAnsi="Verdana"/>
          <w:sz w:val="12"/>
          <w:szCs w:val="12"/>
        </w:rPr>
        <w:t>Е</w:t>
      </w:r>
      <w:r w:rsidRPr="00285FCC">
        <w:rPr>
          <w:rFonts w:ascii="Verdana" w:hAnsi="Verdana"/>
          <w:sz w:val="12"/>
          <w:szCs w:val="12"/>
        </w:rPr>
        <w:t>-</w:t>
      </w:r>
      <w:r w:rsidRPr="00084499">
        <w:rPr>
          <w:rFonts w:ascii="Verdana" w:hAnsi="Verdana"/>
          <w:sz w:val="12"/>
          <w:szCs w:val="12"/>
          <w:lang w:val="en-US"/>
        </w:rPr>
        <w:t>mail</w:t>
      </w:r>
      <w:r w:rsidRPr="00285FCC">
        <w:rPr>
          <w:rFonts w:cstheme="minorHAnsi"/>
          <w:sz w:val="12"/>
          <w:szCs w:val="12"/>
        </w:rPr>
        <w:t xml:space="preserve">: </w:t>
      </w:r>
      <w:r w:rsidRPr="00285FCC">
        <w:rPr>
          <w:rFonts w:ascii="Verdana" w:hAnsi="Verdana" w:cstheme="minorHAnsi"/>
          <w:sz w:val="12"/>
          <w:szCs w:val="12"/>
          <w:u w:val="single"/>
          <w:lang w:val="en-US"/>
        </w:rPr>
        <w:t>lipetskenergo</w:t>
      </w:r>
      <w:r w:rsidRPr="00285FCC">
        <w:rPr>
          <w:rFonts w:ascii="Verdana" w:hAnsi="Verdana" w:cstheme="minorHAnsi"/>
          <w:sz w:val="12"/>
          <w:szCs w:val="12"/>
          <w:u w:val="single"/>
        </w:rPr>
        <w:t>@</w:t>
      </w:r>
      <w:r w:rsidRPr="00285FCC">
        <w:rPr>
          <w:rFonts w:ascii="Verdana" w:hAnsi="Verdana" w:cstheme="minorHAnsi"/>
          <w:sz w:val="12"/>
          <w:szCs w:val="12"/>
          <w:u w:val="single"/>
          <w:lang w:val="en-US"/>
        </w:rPr>
        <w:t>mrsk</w:t>
      </w:r>
      <w:r w:rsidRPr="00285FCC">
        <w:rPr>
          <w:rFonts w:ascii="Verdana" w:hAnsi="Verdana" w:cstheme="minorHAnsi"/>
          <w:sz w:val="12"/>
          <w:szCs w:val="12"/>
          <w:u w:val="single"/>
        </w:rPr>
        <w:t>-1.</w:t>
      </w:r>
      <w:r w:rsidRPr="00285FCC">
        <w:rPr>
          <w:rFonts w:ascii="Verdana" w:hAnsi="Verdana" w:cstheme="minorHAnsi"/>
          <w:sz w:val="12"/>
          <w:szCs w:val="12"/>
          <w:u w:val="single"/>
          <w:lang w:val="en-US"/>
        </w:rPr>
        <w:t>ru</w:t>
      </w:r>
      <w:r w:rsidRPr="00285FCC">
        <w:rPr>
          <w:rFonts w:ascii="Verdana" w:hAnsi="Verdana"/>
          <w:sz w:val="12"/>
          <w:szCs w:val="12"/>
        </w:rPr>
        <w:t>____________</w:t>
      </w:r>
      <w:r w:rsidRPr="00285FCC">
        <w:rPr>
          <w:rFonts w:ascii="Verdana" w:hAnsi="Verdana"/>
          <w:sz w:val="12"/>
          <w:szCs w:val="12"/>
          <w:u w:val="single"/>
        </w:rPr>
        <w:t xml:space="preserve"> </w:t>
      </w:r>
      <w:r w:rsidRPr="00285FCC">
        <w:rPr>
          <w:rStyle w:val="a8"/>
          <w:rFonts w:ascii="Verdana" w:hAnsi="Verdana"/>
          <w:color w:val="auto"/>
          <w:sz w:val="12"/>
          <w:szCs w:val="12"/>
        </w:rPr>
        <w:t xml:space="preserve">  </w:t>
      </w:r>
      <w:r w:rsidRPr="00084499">
        <w:rPr>
          <w:rFonts w:ascii="Verdana" w:hAnsi="Verdana"/>
          <w:bCs/>
          <w:sz w:val="12"/>
          <w:szCs w:val="12"/>
        </w:rPr>
        <w:t>Сайт:</w:t>
      </w:r>
      <w:r w:rsidRPr="00285FCC">
        <w:rPr>
          <w:rFonts w:ascii="Verdana" w:hAnsi="Verdana"/>
          <w:bCs/>
          <w:sz w:val="12"/>
          <w:szCs w:val="12"/>
        </w:rPr>
        <w:t xml:space="preserve"> </w:t>
      </w:r>
      <w:r w:rsidR="0030008F" w:rsidRPr="0030008F">
        <w:rPr>
          <w:rFonts w:ascii="Verdana" w:hAnsi="Verdana"/>
          <w:bCs/>
          <w:sz w:val="12"/>
          <w:szCs w:val="12"/>
          <w:u w:val="single"/>
          <w:lang w:val="en-US"/>
        </w:rPr>
        <w:t>www</w:t>
      </w:r>
      <w:r w:rsidR="0030008F" w:rsidRPr="0030008F">
        <w:rPr>
          <w:rFonts w:ascii="Verdana" w:hAnsi="Verdana"/>
          <w:bCs/>
          <w:sz w:val="12"/>
          <w:szCs w:val="12"/>
          <w:u w:val="single"/>
        </w:rPr>
        <w:t>.</w:t>
      </w:r>
      <w:r w:rsidR="0030008F" w:rsidRPr="0030008F">
        <w:rPr>
          <w:rFonts w:ascii="Verdana" w:hAnsi="Verdana"/>
          <w:bCs/>
          <w:sz w:val="12"/>
          <w:szCs w:val="12"/>
          <w:u w:val="single"/>
          <w:lang w:val="en-US"/>
        </w:rPr>
        <w:t>mrsk</w:t>
      </w:r>
      <w:r w:rsidR="0030008F" w:rsidRPr="0030008F">
        <w:rPr>
          <w:rFonts w:ascii="Verdana" w:hAnsi="Verdana"/>
          <w:bCs/>
          <w:sz w:val="12"/>
          <w:szCs w:val="12"/>
          <w:u w:val="single"/>
        </w:rPr>
        <w:t>-1.</w:t>
      </w:r>
      <w:r w:rsidR="0030008F" w:rsidRPr="0030008F">
        <w:rPr>
          <w:rFonts w:ascii="Verdana" w:hAnsi="Verdana"/>
          <w:bCs/>
          <w:sz w:val="12"/>
          <w:szCs w:val="12"/>
          <w:u w:val="single"/>
          <w:lang w:val="en-US"/>
        </w:rPr>
        <w:t>ru</w:t>
      </w:r>
      <w:r w:rsidR="0030008F" w:rsidRPr="0030008F">
        <w:rPr>
          <w:rFonts w:ascii="Verdana" w:hAnsi="Verdana"/>
          <w:bCs/>
          <w:sz w:val="12"/>
          <w:szCs w:val="12"/>
        </w:rPr>
        <w:t xml:space="preserve">________________________  </w:t>
      </w:r>
      <w:r w:rsidR="0030008F" w:rsidRPr="0030008F">
        <w:rPr>
          <w:bCs/>
        </w:rPr>
        <w:t xml:space="preserve">            </w:t>
      </w:r>
    </w:p>
    <w:p w:rsidR="00FE0D35" w:rsidRPr="00803A97" w:rsidRDefault="00FE0D35" w:rsidP="00EF6FFC">
      <w:pPr>
        <w:spacing w:after="0"/>
        <w:ind w:left="709" w:firstLine="0"/>
        <w:jc w:val="left"/>
        <w:rPr>
          <w:rFonts w:ascii="Verdana" w:hAnsi="Verdana"/>
          <w:bCs/>
          <w:sz w:val="12"/>
          <w:szCs w:val="12"/>
        </w:rPr>
      </w:pPr>
      <w:r w:rsidRPr="00084499">
        <w:rPr>
          <w:rFonts w:ascii="Verdana" w:hAnsi="Verdana"/>
          <w:bCs/>
          <w:sz w:val="12"/>
          <w:szCs w:val="12"/>
        </w:rPr>
        <w:t>Телефон районной Единой Дежурной Диспетчерской Службы (звонить при авариях)</w:t>
      </w:r>
      <w:r w:rsidR="007D652D">
        <w:rPr>
          <w:rFonts w:ascii="Verdana" w:hAnsi="Verdana"/>
          <w:bCs/>
          <w:sz w:val="12"/>
          <w:szCs w:val="12"/>
        </w:rPr>
        <w:t xml:space="preserve">  </w:t>
      </w:r>
      <w:r w:rsidRPr="00084499">
        <w:rPr>
          <w:rFonts w:ascii="Verdana" w:hAnsi="Verdana"/>
          <w:bCs/>
          <w:sz w:val="12"/>
          <w:szCs w:val="12"/>
        </w:rPr>
        <w:t>____</w:t>
      </w:r>
      <w:r w:rsidR="007D652D">
        <w:rPr>
          <w:rFonts w:ascii="Verdana" w:hAnsi="Verdana"/>
          <w:bCs/>
          <w:sz w:val="12"/>
          <w:szCs w:val="12"/>
          <w:u w:val="single"/>
        </w:rPr>
        <w:t xml:space="preserve"> </w:t>
      </w:r>
      <w:r w:rsidRPr="00084499">
        <w:rPr>
          <w:rFonts w:ascii="Verdana" w:hAnsi="Verdana"/>
          <w:bCs/>
          <w:sz w:val="12"/>
          <w:szCs w:val="12"/>
        </w:rPr>
        <w:t>_____</w:t>
      </w:r>
      <w:r w:rsidR="002B61C4" w:rsidRPr="002B61C4">
        <w:rPr>
          <w:rFonts w:ascii="Verdana" w:hAnsi="Verdana"/>
          <w:bCs/>
          <w:sz w:val="12"/>
          <w:szCs w:val="12"/>
        </w:rPr>
        <w:t>__</w:t>
      </w:r>
      <w:r w:rsidRPr="00084499">
        <w:rPr>
          <w:rFonts w:ascii="Verdana" w:hAnsi="Verdana"/>
          <w:bCs/>
          <w:sz w:val="12"/>
          <w:szCs w:val="12"/>
        </w:rPr>
        <w:t>_______</w:t>
      </w:r>
      <w:r w:rsidR="007D652D">
        <w:rPr>
          <w:rFonts w:ascii="Verdana" w:hAnsi="Verdana"/>
          <w:bCs/>
          <w:sz w:val="12"/>
          <w:szCs w:val="12"/>
        </w:rPr>
        <w:t>_</w:t>
      </w:r>
      <w:r w:rsidRPr="00084499">
        <w:rPr>
          <w:rFonts w:ascii="Verdana" w:hAnsi="Verdana"/>
          <w:bCs/>
          <w:sz w:val="12"/>
          <w:szCs w:val="12"/>
        </w:rPr>
        <w:t>________________________________</w:t>
      </w:r>
      <w:r w:rsidR="002B61C4" w:rsidRPr="002B61C4">
        <w:rPr>
          <w:rFonts w:ascii="Verdana" w:hAnsi="Verdana"/>
          <w:bCs/>
          <w:sz w:val="12"/>
          <w:szCs w:val="12"/>
        </w:rPr>
        <w:t>_</w:t>
      </w:r>
      <w:r w:rsidRPr="00084499">
        <w:rPr>
          <w:rFonts w:ascii="Verdana" w:hAnsi="Verdana"/>
          <w:bCs/>
          <w:sz w:val="12"/>
          <w:szCs w:val="12"/>
        </w:rPr>
        <w:t>____________</w:t>
      </w:r>
    </w:p>
    <w:p w:rsidR="00D07BFA" w:rsidRDefault="00D07BFA" w:rsidP="00EF6FFC">
      <w:pPr>
        <w:spacing w:after="0" w:line="360" w:lineRule="auto"/>
        <w:ind w:left="709" w:firstLine="0"/>
        <w:jc w:val="left"/>
        <w:rPr>
          <w:rFonts w:ascii="Verdana" w:hAnsi="Verdana"/>
          <w:bCs/>
          <w:sz w:val="12"/>
          <w:szCs w:val="12"/>
        </w:rPr>
      </w:pPr>
    </w:p>
    <w:p w:rsidR="00EF6FFC" w:rsidRPr="00803A97" w:rsidRDefault="00EF6FFC" w:rsidP="00EF6FFC">
      <w:pPr>
        <w:spacing w:after="0" w:line="360" w:lineRule="auto"/>
        <w:ind w:left="709" w:firstLine="0"/>
        <w:jc w:val="left"/>
        <w:rPr>
          <w:rFonts w:ascii="Verdana" w:hAnsi="Verdana"/>
          <w:bCs/>
          <w:sz w:val="12"/>
          <w:szCs w:val="12"/>
        </w:rPr>
      </w:pPr>
    </w:p>
    <w:p w:rsidR="00FE0D35" w:rsidRPr="00084499" w:rsidRDefault="00FE0D35" w:rsidP="00EF6FFC">
      <w:pPr>
        <w:spacing w:after="0" w:line="360" w:lineRule="auto"/>
        <w:ind w:firstLine="0"/>
        <w:rPr>
          <w:rFonts w:ascii="Verdana" w:hAnsi="Verdana"/>
          <w:b/>
          <w:sz w:val="12"/>
          <w:szCs w:val="12"/>
        </w:rPr>
      </w:pPr>
      <w:r w:rsidRPr="00084499">
        <w:rPr>
          <w:rFonts w:ascii="Verdana" w:hAnsi="Verdana"/>
          <w:b/>
          <w:sz w:val="12"/>
          <w:szCs w:val="12"/>
        </w:rPr>
        <w:t>9.2. Потребитель ИНН _______________________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__________________________________________________________________________________</w:t>
      </w:r>
      <w:r w:rsidR="002B61C4" w:rsidRPr="007832B4">
        <w:rPr>
          <w:rFonts w:ascii="Verdana" w:hAnsi="Verdana"/>
          <w:sz w:val="12"/>
          <w:szCs w:val="12"/>
        </w:rPr>
        <w:t>_</w:t>
      </w:r>
      <w:r w:rsidR="007D652D">
        <w:rPr>
          <w:rFonts w:ascii="Verdana" w:hAnsi="Verdana"/>
          <w:sz w:val="12"/>
          <w:szCs w:val="12"/>
          <w:u w:val="single"/>
        </w:rPr>
        <w:t xml:space="preserve"> </w:t>
      </w:r>
      <w:r w:rsidRPr="00084499">
        <w:rPr>
          <w:rFonts w:ascii="Verdana" w:hAnsi="Verdana"/>
          <w:sz w:val="12"/>
          <w:szCs w:val="12"/>
        </w:rPr>
        <w:t>_____</w:t>
      </w:r>
      <w:r>
        <w:rPr>
          <w:rFonts w:ascii="Verdana" w:hAnsi="Verdana"/>
          <w:sz w:val="12"/>
          <w:szCs w:val="12"/>
        </w:rPr>
        <w:t>____</w:t>
      </w:r>
      <w:r w:rsidRPr="00084499">
        <w:rPr>
          <w:rFonts w:ascii="Verdana" w:hAnsi="Verdana"/>
          <w:sz w:val="12"/>
          <w:szCs w:val="12"/>
        </w:rPr>
        <w:t>___________________________________________</w:t>
      </w:r>
    </w:p>
    <w:p w:rsidR="00FE0D35" w:rsidRPr="00084499" w:rsidRDefault="00FE0D35" w:rsidP="00457AE4">
      <w:pPr>
        <w:spacing w:after="0" w:line="360" w:lineRule="auto"/>
        <w:ind w:firstLine="709"/>
        <w:jc w:val="center"/>
        <w:rPr>
          <w:rFonts w:ascii="Verdana" w:hAnsi="Verdana"/>
          <w:sz w:val="12"/>
          <w:szCs w:val="12"/>
        </w:rPr>
      </w:pPr>
      <w:r w:rsidRPr="00084499">
        <w:rPr>
          <w:rFonts w:ascii="Verdana" w:hAnsi="Verdana"/>
          <w:sz w:val="12"/>
          <w:szCs w:val="12"/>
        </w:rPr>
        <w:t>(</w:t>
      </w:r>
      <w:r w:rsidRPr="00084499">
        <w:rPr>
          <w:rFonts w:ascii="Verdana" w:hAnsi="Verdana"/>
          <w:i/>
          <w:sz w:val="10"/>
          <w:szCs w:val="10"/>
        </w:rPr>
        <w:t>фамилия, имя, отчество),</w:t>
      </w:r>
      <w:r w:rsidRPr="00084499">
        <w:rPr>
          <w:rFonts w:ascii="Verdana" w:hAnsi="Verdana"/>
          <w:sz w:val="12"/>
          <w:szCs w:val="12"/>
        </w:rPr>
        <w:t xml:space="preserve">   </w:t>
      </w:r>
    </w:p>
    <w:p w:rsidR="00FE0D35" w:rsidRPr="00084499" w:rsidRDefault="00FE0D35" w:rsidP="00457AE4">
      <w:pPr>
        <w:spacing w:after="0" w:line="360" w:lineRule="auto"/>
        <w:ind w:firstLine="709"/>
        <w:jc w:val="center"/>
        <w:rPr>
          <w:rFonts w:ascii="Verdana" w:hAnsi="Verdana"/>
          <w:sz w:val="12"/>
          <w:szCs w:val="12"/>
        </w:rPr>
      </w:pPr>
      <w:r w:rsidRPr="00084499">
        <w:rPr>
          <w:rFonts w:ascii="Verdana" w:hAnsi="Verdana"/>
          <w:sz w:val="12"/>
          <w:szCs w:val="12"/>
        </w:rPr>
        <w:t>__</w:t>
      </w:r>
      <w:r w:rsidR="002B61C4" w:rsidRPr="002B61C4">
        <w:rPr>
          <w:rFonts w:ascii="Verdana" w:hAnsi="Verdana"/>
          <w:sz w:val="12"/>
          <w:szCs w:val="12"/>
        </w:rPr>
        <w:t>__</w:t>
      </w:r>
      <w:r w:rsidRPr="00084499">
        <w:rPr>
          <w:rFonts w:ascii="Verdana" w:hAnsi="Verdana"/>
          <w:sz w:val="12"/>
          <w:szCs w:val="12"/>
        </w:rPr>
        <w:t>__________________________</w:t>
      </w:r>
      <w:r>
        <w:rPr>
          <w:rFonts w:ascii="Verdana" w:hAnsi="Verdana"/>
          <w:sz w:val="12"/>
          <w:szCs w:val="12"/>
        </w:rPr>
        <w:t>___</w:t>
      </w:r>
      <w:r w:rsidRPr="00084499">
        <w:rPr>
          <w:rFonts w:ascii="Verdana" w:hAnsi="Verdana"/>
          <w:sz w:val="12"/>
          <w:szCs w:val="12"/>
        </w:rPr>
        <w:t>______________________________________</w:t>
      </w:r>
      <w:r>
        <w:rPr>
          <w:rFonts w:ascii="Verdana" w:hAnsi="Verdana"/>
          <w:sz w:val="12"/>
          <w:szCs w:val="12"/>
        </w:rPr>
        <w:t>_</w:t>
      </w:r>
      <w:r w:rsidRPr="00084499">
        <w:rPr>
          <w:rFonts w:ascii="Verdana" w:hAnsi="Verdana"/>
          <w:sz w:val="12"/>
          <w:szCs w:val="12"/>
        </w:rPr>
        <w:t>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w:t>
      </w:r>
    </w:p>
    <w:p w:rsidR="00FE0D35" w:rsidRPr="00084499" w:rsidRDefault="00FE0D35" w:rsidP="00457AE4">
      <w:pPr>
        <w:spacing w:after="0" w:line="360" w:lineRule="auto"/>
        <w:ind w:left="709" w:firstLine="0"/>
        <w:jc w:val="center"/>
        <w:rPr>
          <w:rFonts w:ascii="Verdana" w:hAnsi="Verdana"/>
          <w:i/>
          <w:sz w:val="10"/>
          <w:szCs w:val="10"/>
        </w:rPr>
      </w:pPr>
      <w:r w:rsidRPr="00084499">
        <w:rPr>
          <w:rFonts w:ascii="Verdana" w:hAnsi="Verdana"/>
          <w:i/>
          <w:sz w:val="10"/>
          <w:szCs w:val="10"/>
        </w:rPr>
        <w:t>(дата рождения)                                                            (место рождения)</w:t>
      </w:r>
    </w:p>
    <w:p w:rsidR="00FE0D35" w:rsidRPr="00084499"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 xml:space="preserve">Паспорт серии ___________ № _________________ выдан </w:t>
      </w:r>
      <w:r w:rsidRPr="00084499">
        <w:rPr>
          <w:rFonts w:ascii="Verdana" w:hAnsi="Verdana"/>
          <w:i/>
          <w:sz w:val="10"/>
          <w:szCs w:val="10"/>
        </w:rPr>
        <w:t>(кем/когда)</w:t>
      </w:r>
      <w:r w:rsidRPr="00084499">
        <w:rPr>
          <w:rFonts w:ascii="Verdana" w:hAnsi="Verdana"/>
          <w:sz w:val="12"/>
          <w:szCs w:val="12"/>
        </w:rPr>
        <w:t>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__________________________________</w:t>
      </w:r>
      <w:r w:rsidR="002B61C4" w:rsidRPr="002B61C4">
        <w:rPr>
          <w:rFonts w:ascii="Verdana" w:hAnsi="Verdana"/>
          <w:sz w:val="12"/>
          <w:szCs w:val="12"/>
        </w:rPr>
        <w:t xml:space="preserve">___________ </w:t>
      </w:r>
      <w:r w:rsidRPr="00084499">
        <w:rPr>
          <w:rFonts w:ascii="Verdana" w:hAnsi="Verdana"/>
          <w:sz w:val="12"/>
          <w:szCs w:val="12"/>
        </w:rPr>
        <w:t>____________________________________________________________________</w:t>
      </w:r>
      <w:r w:rsidR="002B61C4" w:rsidRPr="002B61C4">
        <w:rPr>
          <w:rFonts w:ascii="Verdana" w:hAnsi="Verdana"/>
          <w:sz w:val="12"/>
          <w:szCs w:val="12"/>
        </w:rPr>
        <w:t xml:space="preserve"> </w:t>
      </w:r>
      <w:r>
        <w:rPr>
          <w:rFonts w:ascii="Verdana" w:hAnsi="Verdana"/>
          <w:sz w:val="12"/>
          <w:szCs w:val="12"/>
        </w:rPr>
        <w:t xml:space="preserve"> </w:t>
      </w:r>
      <w:r w:rsidRPr="00084499">
        <w:rPr>
          <w:rFonts w:ascii="Verdana" w:hAnsi="Verdana"/>
          <w:sz w:val="12"/>
          <w:szCs w:val="12"/>
        </w:rPr>
        <w:t>СНИЛС____</w:t>
      </w:r>
      <w:r>
        <w:rPr>
          <w:rFonts w:ascii="Verdana" w:hAnsi="Verdana"/>
          <w:sz w:val="12"/>
          <w:szCs w:val="12"/>
        </w:rPr>
        <w:t>_</w:t>
      </w:r>
      <w:r w:rsidRPr="00084499">
        <w:rPr>
          <w:rFonts w:ascii="Verdana" w:hAnsi="Verdana"/>
          <w:sz w:val="12"/>
          <w:szCs w:val="12"/>
        </w:rPr>
        <w:t>_________________________________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Водительское удостоверение серии ___________№______________________</w:t>
      </w:r>
      <w:r>
        <w:rPr>
          <w:rFonts w:ascii="Verdana" w:hAnsi="Verdana"/>
          <w:sz w:val="12"/>
          <w:szCs w:val="12"/>
        </w:rPr>
        <w:t>__</w:t>
      </w:r>
      <w:r w:rsidRPr="00084499">
        <w:rPr>
          <w:rFonts w:ascii="Verdana" w:hAnsi="Verdana"/>
          <w:sz w:val="12"/>
          <w:szCs w:val="12"/>
        </w:rPr>
        <w:t xml:space="preserve">_ </w:t>
      </w:r>
      <w:r>
        <w:rPr>
          <w:rFonts w:ascii="Verdana" w:hAnsi="Verdana"/>
          <w:sz w:val="12"/>
          <w:szCs w:val="12"/>
        </w:rPr>
        <w:t xml:space="preserve"> </w:t>
      </w:r>
      <w:r w:rsidRPr="00084499">
        <w:rPr>
          <w:rFonts w:ascii="Verdana" w:hAnsi="Verdana"/>
          <w:sz w:val="12"/>
          <w:szCs w:val="12"/>
        </w:rPr>
        <w:t>Св-во о регистрации ТС серии ____</w:t>
      </w:r>
      <w:r w:rsidR="002B61C4" w:rsidRPr="002B61C4">
        <w:rPr>
          <w:rFonts w:ascii="Verdana" w:hAnsi="Verdana"/>
          <w:sz w:val="12"/>
          <w:szCs w:val="12"/>
        </w:rPr>
        <w:t>_</w:t>
      </w:r>
      <w:r w:rsidRPr="00084499">
        <w:rPr>
          <w:rFonts w:ascii="Verdana" w:hAnsi="Verdana"/>
          <w:sz w:val="12"/>
          <w:szCs w:val="12"/>
        </w:rPr>
        <w:t xml:space="preserve">_______№___________________________                                          </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Адрес регистрации (прописки) ______________________</w:t>
      </w:r>
      <w:r>
        <w:rPr>
          <w:rFonts w:ascii="Verdana" w:hAnsi="Verdana"/>
          <w:sz w:val="12"/>
          <w:szCs w:val="12"/>
        </w:rPr>
        <w:t>__</w:t>
      </w:r>
      <w:r w:rsidRPr="00084499">
        <w:rPr>
          <w:rFonts w:ascii="Verdana" w:hAnsi="Verdana"/>
          <w:sz w:val="12"/>
          <w:szCs w:val="12"/>
        </w:rPr>
        <w:t>____</w:t>
      </w:r>
      <w:r w:rsidR="002B61C4" w:rsidRPr="007832B4">
        <w:rPr>
          <w:rFonts w:ascii="Verdana" w:hAnsi="Verdana"/>
          <w:sz w:val="12"/>
          <w:szCs w:val="12"/>
        </w:rPr>
        <w:t xml:space="preserve">_  </w:t>
      </w:r>
      <w:r w:rsidRPr="00084499">
        <w:rPr>
          <w:rFonts w:ascii="Verdana" w:hAnsi="Verdana"/>
          <w:sz w:val="12"/>
          <w:szCs w:val="12"/>
        </w:rPr>
        <w:t>____________________________________</w:t>
      </w:r>
      <w:r w:rsidR="002B61C4" w:rsidRPr="007832B4">
        <w:rPr>
          <w:rFonts w:ascii="Verdana" w:hAnsi="Verdana"/>
          <w:sz w:val="12"/>
          <w:szCs w:val="12"/>
        </w:rPr>
        <w:t>_</w:t>
      </w:r>
      <w:r w:rsidRPr="00084499">
        <w:rPr>
          <w:rFonts w:ascii="Verdana" w:hAnsi="Verdana"/>
          <w:sz w:val="12"/>
          <w:szCs w:val="12"/>
        </w:rPr>
        <w:t>_____________</w:t>
      </w:r>
      <w:r w:rsidR="007D652D">
        <w:rPr>
          <w:rFonts w:ascii="Verdana" w:hAnsi="Verdana"/>
          <w:sz w:val="12"/>
          <w:szCs w:val="12"/>
          <w:u w:val="single"/>
        </w:rPr>
        <w:t xml:space="preserve"> </w:t>
      </w:r>
      <w:r w:rsidRPr="00084499">
        <w:rPr>
          <w:rFonts w:ascii="Verdana" w:hAnsi="Verdana"/>
          <w:sz w:val="12"/>
          <w:szCs w:val="12"/>
        </w:rPr>
        <w:t>_____________________________</w:t>
      </w:r>
    </w:p>
    <w:p w:rsidR="00FE0D35" w:rsidRPr="00084499" w:rsidRDefault="00FE0D35" w:rsidP="00457AE4">
      <w:pPr>
        <w:spacing w:after="0" w:line="360" w:lineRule="auto"/>
        <w:ind w:left="709" w:firstLine="0"/>
        <w:rPr>
          <w:rFonts w:ascii="Verdana" w:hAnsi="Verdana"/>
          <w:sz w:val="12"/>
          <w:szCs w:val="12"/>
        </w:rPr>
      </w:pPr>
      <w:r w:rsidRPr="00084499">
        <w:rPr>
          <w:rFonts w:ascii="Verdana" w:hAnsi="Verdana"/>
          <w:sz w:val="12"/>
          <w:szCs w:val="12"/>
        </w:rPr>
        <w:t>Адрес доставки платежных документов (почтовый)_______</w:t>
      </w:r>
      <w:r>
        <w:rPr>
          <w:rFonts w:ascii="Verdana" w:hAnsi="Verdana"/>
          <w:sz w:val="12"/>
          <w:szCs w:val="12"/>
        </w:rPr>
        <w:t>_</w:t>
      </w:r>
      <w:r w:rsidRPr="00084499">
        <w:rPr>
          <w:rFonts w:ascii="Verdana" w:hAnsi="Verdana"/>
          <w:sz w:val="12"/>
          <w:szCs w:val="12"/>
        </w:rPr>
        <w:t>____</w:t>
      </w:r>
      <w:r w:rsidR="002B61C4" w:rsidRPr="002B61C4">
        <w:rPr>
          <w:rFonts w:ascii="Verdana" w:hAnsi="Verdana"/>
          <w:sz w:val="12"/>
          <w:szCs w:val="12"/>
        </w:rPr>
        <w:t>__</w:t>
      </w:r>
      <w:r w:rsidRPr="00084499">
        <w:rPr>
          <w:rFonts w:ascii="Verdana" w:hAnsi="Verdana"/>
          <w:sz w:val="12"/>
          <w:szCs w:val="12"/>
        </w:rPr>
        <w:t>_____________________________________________</w:t>
      </w:r>
      <w:r w:rsidR="007D652D">
        <w:rPr>
          <w:rFonts w:ascii="Verdana" w:hAnsi="Verdana"/>
          <w:sz w:val="12"/>
          <w:szCs w:val="12"/>
          <w:u w:val="single"/>
        </w:rPr>
        <w:t xml:space="preserve"> </w:t>
      </w:r>
      <w:r w:rsidRPr="00084499">
        <w:rPr>
          <w:rFonts w:ascii="Verdana" w:hAnsi="Verdana"/>
          <w:sz w:val="12"/>
          <w:szCs w:val="12"/>
        </w:rPr>
        <w:t>_________________________________</w:t>
      </w:r>
    </w:p>
    <w:p w:rsidR="00FE0D35" w:rsidRPr="00084499"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Контактные телефоны:</w:t>
      </w:r>
      <w:r>
        <w:rPr>
          <w:rFonts w:ascii="Verdana" w:hAnsi="Verdana"/>
          <w:sz w:val="12"/>
          <w:szCs w:val="12"/>
        </w:rPr>
        <w:t xml:space="preserve"> </w:t>
      </w:r>
      <w:r w:rsidRPr="00084499">
        <w:rPr>
          <w:rFonts w:ascii="Verdana" w:hAnsi="Verdana"/>
          <w:sz w:val="12"/>
          <w:szCs w:val="12"/>
        </w:rPr>
        <w:t xml:space="preserve"> </w:t>
      </w:r>
      <w:r>
        <w:rPr>
          <w:rFonts w:ascii="Verdana" w:hAnsi="Verdana"/>
          <w:sz w:val="12"/>
          <w:szCs w:val="12"/>
        </w:rPr>
        <w:t>д</w:t>
      </w:r>
      <w:r w:rsidRPr="00084499">
        <w:rPr>
          <w:rFonts w:ascii="Verdana" w:hAnsi="Verdana"/>
          <w:sz w:val="12"/>
          <w:szCs w:val="12"/>
        </w:rPr>
        <w:t>омашний____________________________</w:t>
      </w:r>
      <w:r>
        <w:rPr>
          <w:rFonts w:ascii="Verdana" w:hAnsi="Verdana"/>
          <w:sz w:val="12"/>
          <w:szCs w:val="12"/>
        </w:rPr>
        <w:t>__</w:t>
      </w:r>
      <w:r w:rsidRPr="00084499">
        <w:rPr>
          <w:rFonts w:ascii="Verdana" w:hAnsi="Verdana"/>
          <w:sz w:val="12"/>
          <w:szCs w:val="12"/>
        </w:rPr>
        <w:t>__________</w:t>
      </w:r>
      <w:r>
        <w:rPr>
          <w:rFonts w:ascii="Verdana" w:hAnsi="Verdana"/>
          <w:sz w:val="12"/>
          <w:szCs w:val="12"/>
        </w:rPr>
        <w:t xml:space="preserve"> Р</w:t>
      </w:r>
      <w:r w:rsidRPr="00084499">
        <w:rPr>
          <w:rFonts w:ascii="Verdana" w:hAnsi="Verdana"/>
          <w:sz w:val="12"/>
          <w:szCs w:val="12"/>
        </w:rPr>
        <w:t>абочий___</w:t>
      </w:r>
      <w:r>
        <w:rPr>
          <w:rFonts w:ascii="Verdana" w:hAnsi="Verdana"/>
          <w:sz w:val="12"/>
          <w:szCs w:val="12"/>
        </w:rPr>
        <w:t xml:space="preserve"> _____ </w:t>
      </w:r>
      <w:r w:rsidRPr="00084499">
        <w:rPr>
          <w:rFonts w:ascii="Verdana" w:hAnsi="Verdana"/>
          <w:sz w:val="12"/>
          <w:szCs w:val="12"/>
        </w:rPr>
        <w:t>___________</w:t>
      </w:r>
      <w:r>
        <w:rPr>
          <w:rFonts w:ascii="Verdana" w:hAnsi="Verdana"/>
          <w:sz w:val="12"/>
          <w:szCs w:val="12"/>
        </w:rPr>
        <w:t>_</w:t>
      </w:r>
      <w:r w:rsidRPr="00084499">
        <w:rPr>
          <w:rFonts w:ascii="Verdana" w:hAnsi="Verdana"/>
          <w:sz w:val="12"/>
          <w:szCs w:val="12"/>
        </w:rPr>
        <w:t>______________________________________</w:t>
      </w:r>
    </w:p>
    <w:p w:rsidR="00FE0D35" w:rsidRPr="002B61C4" w:rsidRDefault="00FE0D35" w:rsidP="00457AE4">
      <w:pPr>
        <w:spacing w:after="0" w:line="360" w:lineRule="auto"/>
        <w:ind w:left="709" w:firstLine="0"/>
        <w:rPr>
          <w:rFonts w:ascii="Verdana" w:hAnsi="Verdana"/>
          <w:sz w:val="12"/>
          <w:szCs w:val="12"/>
        </w:rPr>
      </w:pPr>
      <w:r w:rsidRPr="00084499">
        <w:rPr>
          <w:rFonts w:ascii="Verdana" w:hAnsi="Verdana"/>
          <w:sz w:val="12"/>
          <w:szCs w:val="12"/>
        </w:rPr>
        <w:t xml:space="preserve">Мобильный телефон для отправки </w:t>
      </w:r>
      <w:r w:rsidRPr="00084499">
        <w:rPr>
          <w:rFonts w:ascii="Verdana" w:hAnsi="Verdana"/>
          <w:sz w:val="12"/>
          <w:szCs w:val="12"/>
          <w:lang w:val="en-US"/>
        </w:rPr>
        <w:t>SMS</w:t>
      </w:r>
      <w:r w:rsidRPr="00084499">
        <w:rPr>
          <w:rFonts w:ascii="Verdana" w:hAnsi="Verdana"/>
          <w:sz w:val="12"/>
          <w:szCs w:val="12"/>
        </w:rPr>
        <w:t>-сообщений</w:t>
      </w:r>
      <w:r>
        <w:rPr>
          <w:rFonts w:ascii="Verdana" w:hAnsi="Verdana"/>
          <w:sz w:val="12"/>
          <w:szCs w:val="12"/>
        </w:rPr>
        <w:t xml:space="preserve"> </w:t>
      </w:r>
      <w:r w:rsidRPr="00084499">
        <w:rPr>
          <w:rFonts w:ascii="Verdana" w:hAnsi="Verdana"/>
          <w:sz w:val="12"/>
          <w:szCs w:val="12"/>
        </w:rPr>
        <w:t>____</w:t>
      </w:r>
      <w:r>
        <w:rPr>
          <w:rFonts w:ascii="Verdana" w:hAnsi="Verdana"/>
          <w:sz w:val="12"/>
          <w:szCs w:val="12"/>
        </w:rPr>
        <w:t>_</w:t>
      </w:r>
      <w:r w:rsidRPr="00084499">
        <w:rPr>
          <w:rFonts w:ascii="Verdana" w:hAnsi="Verdana"/>
          <w:sz w:val="12"/>
          <w:szCs w:val="12"/>
        </w:rPr>
        <w:t>_____________________</w:t>
      </w:r>
      <w:r w:rsidRPr="00084499">
        <w:rPr>
          <w:rFonts w:ascii="Verdana" w:hAnsi="Verdana"/>
          <w:sz w:val="12"/>
          <w:szCs w:val="12"/>
          <w:lang w:val="en-US"/>
        </w:rPr>
        <w:t>E</w:t>
      </w:r>
      <w:r w:rsidRPr="00084499">
        <w:rPr>
          <w:rFonts w:ascii="Verdana" w:hAnsi="Verdana"/>
          <w:sz w:val="12"/>
          <w:szCs w:val="12"/>
        </w:rPr>
        <w:t>-</w:t>
      </w:r>
      <w:r w:rsidRPr="00084499">
        <w:rPr>
          <w:rFonts w:ascii="Verdana" w:hAnsi="Verdana"/>
          <w:sz w:val="12"/>
          <w:szCs w:val="12"/>
          <w:lang w:val="en-US"/>
        </w:rPr>
        <w:t>mail</w:t>
      </w:r>
      <w:r w:rsidRPr="00084499">
        <w:rPr>
          <w:rFonts w:ascii="Verdana" w:hAnsi="Verdana"/>
          <w:sz w:val="12"/>
          <w:szCs w:val="12"/>
        </w:rPr>
        <w:t xml:space="preserve"> для отправки сообщений</w:t>
      </w:r>
      <w:r>
        <w:rPr>
          <w:rFonts w:ascii="Verdana" w:hAnsi="Verdana"/>
          <w:sz w:val="12"/>
          <w:szCs w:val="12"/>
        </w:rPr>
        <w:t xml:space="preserve"> </w:t>
      </w:r>
      <w:r w:rsidRPr="00084499">
        <w:rPr>
          <w:rFonts w:ascii="Verdana" w:hAnsi="Verdana"/>
          <w:sz w:val="12"/>
          <w:szCs w:val="12"/>
        </w:rPr>
        <w:t>_____________</w:t>
      </w:r>
      <w:r>
        <w:rPr>
          <w:rFonts w:ascii="Verdana" w:hAnsi="Verdana"/>
          <w:sz w:val="12"/>
          <w:szCs w:val="12"/>
        </w:rPr>
        <w:t>__</w:t>
      </w:r>
      <w:r w:rsidR="002B61C4">
        <w:rPr>
          <w:rFonts w:ascii="Verdana" w:hAnsi="Verdana"/>
          <w:sz w:val="12"/>
          <w:szCs w:val="12"/>
        </w:rPr>
        <w:t>________________________</w:t>
      </w:r>
    </w:p>
    <w:p w:rsidR="00CE73A0" w:rsidRDefault="00FE0D35" w:rsidP="00457AE4">
      <w:pPr>
        <w:spacing w:after="0" w:line="360" w:lineRule="auto"/>
        <w:ind w:left="709" w:firstLine="0"/>
        <w:jc w:val="left"/>
        <w:rPr>
          <w:rFonts w:ascii="Verdana" w:hAnsi="Verdana"/>
          <w:sz w:val="12"/>
          <w:szCs w:val="12"/>
        </w:rPr>
      </w:pPr>
      <w:r w:rsidRPr="00084499">
        <w:rPr>
          <w:rFonts w:ascii="Verdana" w:hAnsi="Verdana"/>
          <w:sz w:val="12"/>
          <w:szCs w:val="12"/>
        </w:rPr>
        <w:t>Место работы__________________</w:t>
      </w:r>
      <w:r>
        <w:rPr>
          <w:rFonts w:ascii="Verdana" w:hAnsi="Verdana"/>
          <w:sz w:val="12"/>
          <w:szCs w:val="12"/>
        </w:rPr>
        <w:t>___</w:t>
      </w:r>
      <w:r w:rsidRPr="00084499">
        <w:rPr>
          <w:rFonts w:ascii="Verdana" w:hAnsi="Verdana"/>
          <w:sz w:val="12"/>
          <w:szCs w:val="12"/>
        </w:rPr>
        <w:t>_____________________________________________________________________________________________________</w:t>
      </w:r>
      <w:r w:rsidR="002B61C4" w:rsidRPr="007832B4">
        <w:rPr>
          <w:rFonts w:ascii="Verdana" w:hAnsi="Verdana"/>
          <w:sz w:val="12"/>
          <w:szCs w:val="12"/>
        </w:rPr>
        <w:t>_</w:t>
      </w:r>
      <w:r w:rsidRPr="00084499">
        <w:rPr>
          <w:rFonts w:ascii="Verdana" w:hAnsi="Verdana"/>
          <w:sz w:val="12"/>
          <w:szCs w:val="12"/>
        </w:rPr>
        <w:t>_</w:t>
      </w:r>
    </w:p>
    <w:p w:rsidR="007D652D" w:rsidRDefault="007D652D" w:rsidP="00EF6FFC">
      <w:pPr>
        <w:spacing w:after="0" w:line="360" w:lineRule="auto"/>
        <w:ind w:firstLine="0"/>
        <w:rPr>
          <w:rFonts w:ascii="Verdana" w:hAnsi="Verdana"/>
          <w:b/>
          <w:sz w:val="12"/>
          <w:szCs w:val="12"/>
        </w:rPr>
      </w:pPr>
    </w:p>
    <w:p w:rsidR="00EF6FFC" w:rsidRDefault="002B1579" w:rsidP="002B61C4">
      <w:pPr>
        <w:spacing w:after="0" w:line="240" w:lineRule="auto"/>
        <w:ind w:firstLine="0"/>
        <w:rPr>
          <w:rFonts w:ascii="Verdana" w:hAnsi="Verdana"/>
          <w:b/>
          <w:sz w:val="12"/>
          <w:szCs w:val="12"/>
        </w:rPr>
      </w:pPr>
      <w:r w:rsidRPr="00084499">
        <w:rPr>
          <w:rFonts w:ascii="Verdana" w:hAnsi="Verdana"/>
          <w:b/>
          <w:sz w:val="12"/>
          <w:szCs w:val="12"/>
        </w:rPr>
        <w:t xml:space="preserve">           </w:t>
      </w:r>
    </w:p>
    <w:p w:rsidR="00EF6FFC" w:rsidRDefault="00EF6FFC" w:rsidP="00EF6FFC">
      <w:pPr>
        <w:spacing w:after="0" w:line="240" w:lineRule="auto"/>
        <w:ind w:left="284" w:firstLine="0"/>
        <w:rPr>
          <w:rFonts w:ascii="Verdana" w:hAnsi="Verdana"/>
          <w:b/>
          <w:sz w:val="12"/>
          <w:szCs w:val="12"/>
        </w:rPr>
      </w:pPr>
    </w:p>
    <w:p w:rsidR="002B1579" w:rsidRPr="00084499" w:rsidRDefault="002B1579" w:rsidP="00EF6FFC">
      <w:pPr>
        <w:spacing w:after="0" w:line="240" w:lineRule="auto"/>
        <w:ind w:left="284" w:firstLine="0"/>
        <w:rPr>
          <w:rFonts w:ascii="Verdana" w:hAnsi="Verdana"/>
          <w:b/>
          <w:sz w:val="12"/>
          <w:szCs w:val="12"/>
        </w:rPr>
      </w:pPr>
      <w:r w:rsidRPr="00084499">
        <w:rPr>
          <w:rFonts w:ascii="Verdana" w:hAnsi="Verdana"/>
          <w:b/>
          <w:sz w:val="12"/>
          <w:szCs w:val="12"/>
        </w:rPr>
        <w:t xml:space="preserve">Гарантирующий поставщик                                                                                                                             </w:t>
      </w:r>
      <w:r w:rsidR="0072604B" w:rsidRPr="00084499">
        <w:rPr>
          <w:rFonts w:ascii="Verdana" w:hAnsi="Verdana"/>
          <w:b/>
          <w:sz w:val="12"/>
          <w:szCs w:val="12"/>
        </w:rPr>
        <w:t xml:space="preserve">        </w:t>
      </w:r>
      <w:r w:rsidRPr="00084499">
        <w:rPr>
          <w:rFonts w:ascii="Verdana" w:hAnsi="Verdana"/>
          <w:b/>
          <w:sz w:val="12"/>
          <w:szCs w:val="12"/>
        </w:rPr>
        <w:t xml:space="preserve">                                Потребитель</w:t>
      </w:r>
    </w:p>
    <w:p w:rsidR="002B1579" w:rsidRPr="00084499" w:rsidRDefault="002B1579" w:rsidP="003245F2">
      <w:pPr>
        <w:spacing w:after="0" w:line="240" w:lineRule="auto"/>
        <w:ind w:firstLine="0"/>
        <w:rPr>
          <w:rFonts w:ascii="Verdana" w:hAnsi="Verdana"/>
          <w:b/>
          <w:sz w:val="12"/>
          <w:szCs w:val="12"/>
        </w:rPr>
      </w:pPr>
    </w:p>
    <w:p w:rsidR="002B1579" w:rsidRPr="00084499" w:rsidRDefault="002B1579" w:rsidP="003245F2">
      <w:pPr>
        <w:spacing w:after="0" w:line="240" w:lineRule="auto"/>
        <w:ind w:firstLine="0"/>
        <w:rPr>
          <w:rFonts w:ascii="Verdana" w:hAnsi="Verdana"/>
          <w:b/>
          <w:sz w:val="12"/>
          <w:szCs w:val="12"/>
        </w:rPr>
      </w:pPr>
      <w:r w:rsidRPr="00084499">
        <w:rPr>
          <w:rFonts w:ascii="Verdana" w:hAnsi="Verdana"/>
          <w:b/>
          <w:sz w:val="12"/>
          <w:szCs w:val="12"/>
        </w:rPr>
        <w:t xml:space="preserve"> </w:t>
      </w:r>
      <w:r w:rsidRPr="00084499">
        <w:rPr>
          <w:rFonts w:ascii="Verdana" w:hAnsi="Verdana"/>
          <w:i/>
          <w:sz w:val="12"/>
          <w:szCs w:val="12"/>
        </w:rPr>
        <w:t xml:space="preserve">расшифровка подписи </w:t>
      </w:r>
      <w:r w:rsidRPr="00084499">
        <w:rPr>
          <w:rFonts w:ascii="Verdana" w:hAnsi="Verdana"/>
          <w:b/>
          <w:sz w:val="12"/>
          <w:szCs w:val="12"/>
        </w:rPr>
        <w:t>_____</w:t>
      </w:r>
      <w:r w:rsidR="008203F2" w:rsidRPr="00084499">
        <w:rPr>
          <w:rFonts w:ascii="Verdana" w:hAnsi="Verdana"/>
          <w:b/>
          <w:sz w:val="12"/>
          <w:szCs w:val="12"/>
        </w:rPr>
        <w:t>___</w:t>
      </w:r>
      <w:r w:rsidRPr="00084499">
        <w:rPr>
          <w:rFonts w:ascii="Verdana" w:hAnsi="Verdana"/>
          <w:b/>
          <w:sz w:val="12"/>
          <w:szCs w:val="12"/>
        </w:rPr>
        <w:t xml:space="preserve">____                                             </w:t>
      </w:r>
      <w:r w:rsidR="008203F2" w:rsidRPr="00084499">
        <w:rPr>
          <w:rFonts w:ascii="Verdana" w:hAnsi="Verdana"/>
          <w:b/>
          <w:sz w:val="12"/>
          <w:szCs w:val="12"/>
        </w:rPr>
        <w:t xml:space="preserve">                                    </w:t>
      </w:r>
      <w:r w:rsidRPr="00084499">
        <w:rPr>
          <w:rFonts w:ascii="Verdana" w:hAnsi="Verdana"/>
          <w:b/>
          <w:sz w:val="12"/>
          <w:szCs w:val="12"/>
        </w:rPr>
        <w:t xml:space="preserve">                   </w:t>
      </w:r>
      <w:r w:rsidR="0072604B" w:rsidRPr="00084499">
        <w:rPr>
          <w:rFonts w:ascii="Verdana" w:hAnsi="Verdana"/>
          <w:b/>
          <w:sz w:val="12"/>
          <w:szCs w:val="12"/>
        </w:rPr>
        <w:t xml:space="preserve">    </w:t>
      </w:r>
      <w:r w:rsidRPr="00084499">
        <w:rPr>
          <w:rFonts w:ascii="Verdana" w:hAnsi="Verdana"/>
          <w:b/>
          <w:sz w:val="12"/>
          <w:szCs w:val="12"/>
        </w:rPr>
        <w:t xml:space="preserve">                          </w:t>
      </w:r>
      <w:r w:rsidR="00736C42" w:rsidRPr="00084499">
        <w:rPr>
          <w:rFonts w:ascii="Verdana" w:hAnsi="Verdana"/>
          <w:b/>
          <w:sz w:val="12"/>
          <w:szCs w:val="12"/>
        </w:rPr>
        <w:t xml:space="preserve">        </w:t>
      </w:r>
      <w:r w:rsidRPr="00084499">
        <w:rPr>
          <w:rFonts w:ascii="Verdana" w:hAnsi="Verdana"/>
          <w:b/>
          <w:sz w:val="12"/>
          <w:szCs w:val="12"/>
        </w:rPr>
        <w:t xml:space="preserve">      </w:t>
      </w:r>
      <w:r w:rsidRPr="00084499">
        <w:rPr>
          <w:rFonts w:ascii="Verdana" w:hAnsi="Verdana"/>
          <w:i/>
          <w:sz w:val="12"/>
          <w:szCs w:val="12"/>
        </w:rPr>
        <w:t>расшифровка подписи_</w:t>
      </w:r>
      <w:r w:rsidR="008203F2" w:rsidRPr="00084499">
        <w:rPr>
          <w:rFonts w:ascii="Verdana" w:hAnsi="Verdana"/>
          <w:i/>
          <w:sz w:val="12"/>
          <w:szCs w:val="12"/>
        </w:rPr>
        <w:t>___</w:t>
      </w:r>
      <w:r w:rsidRPr="00084499">
        <w:rPr>
          <w:rFonts w:ascii="Verdana" w:hAnsi="Verdana"/>
          <w:i/>
          <w:sz w:val="12"/>
          <w:szCs w:val="12"/>
        </w:rPr>
        <w:t>__________</w:t>
      </w:r>
    </w:p>
    <w:p w:rsidR="00F64F8C" w:rsidRDefault="00F64F8C" w:rsidP="003245F2">
      <w:pPr>
        <w:spacing w:after="0" w:line="240" w:lineRule="auto"/>
        <w:ind w:firstLine="0"/>
        <w:rPr>
          <w:rFonts w:ascii="Verdana" w:hAnsi="Verdana"/>
          <w:b/>
          <w:i/>
          <w:sz w:val="12"/>
          <w:szCs w:val="12"/>
        </w:rPr>
      </w:pPr>
    </w:p>
    <w:p w:rsidR="00EF6FFC" w:rsidRDefault="00EF6FFC" w:rsidP="003245F2">
      <w:pPr>
        <w:spacing w:after="0" w:line="240" w:lineRule="auto"/>
        <w:ind w:firstLine="0"/>
        <w:rPr>
          <w:rFonts w:ascii="Verdana" w:hAnsi="Verdana"/>
          <w:b/>
          <w:i/>
          <w:sz w:val="12"/>
          <w:szCs w:val="12"/>
        </w:rPr>
      </w:pPr>
    </w:p>
    <w:p w:rsidR="00EF6FFC" w:rsidRPr="00084499" w:rsidRDefault="00EF6FFC" w:rsidP="003245F2">
      <w:pPr>
        <w:spacing w:after="0" w:line="240" w:lineRule="auto"/>
        <w:ind w:firstLine="0"/>
        <w:rPr>
          <w:rFonts w:ascii="Verdana" w:hAnsi="Verdana"/>
          <w:b/>
          <w:i/>
          <w:sz w:val="12"/>
          <w:szCs w:val="12"/>
        </w:rPr>
      </w:pPr>
    </w:p>
    <w:p w:rsidR="007D55D6" w:rsidRPr="00084499" w:rsidRDefault="007D55D6" w:rsidP="003245F2">
      <w:pPr>
        <w:spacing w:after="0" w:line="240" w:lineRule="auto"/>
        <w:ind w:firstLine="0"/>
        <w:rPr>
          <w:rFonts w:ascii="Verdana" w:hAnsi="Verdana"/>
          <w:b/>
          <w:i/>
          <w:sz w:val="12"/>
          <w:szCs w:val="12"/>
        </w:rPr>
      </w:pPr>
    </w:p>
    <w:p w:rsidR="002B1579" w:rsidRPr="00084499" w:rsidRDefault="002B1579" w:rsidP="003245F2">
      <w:pPr>
        <w:spacing w:after="0" w:line="240" w:lineRule="auto"/>
        <w:ind w:firstLine="0"/>
        <w:rPr>
          <w:rFonts w:ascii="Verdana" w:hAnsi="Verdana"/>
          <w:b/>
          <w:sz w:val="12"/>
          <w:szCs w:val="12"/>
        </w:rPr>
      </w:pPr>
      <w:r w:rsidRPr="00084499">
        <w:rPr>
          <w:rFonts w:ascii="Verdana" w:hAnsi="Verdana"/>
          <w:b/>
          <w:i/>
          <w:sz w:val="12"/>
          <w:szCs w:val="12"/>
        </w:rPr>
        <w:t>Консультант ЦОК</w:t>
      </w:r>
      <w:r w:rsidRPr="00084499">
        <w:rPr>
          <w:rFonts w:ascii="Verdana" w:hAnsi="Verdana"/>
          <w:i/>
          <w:sz w:val="12"/>
          <w:szCs w:val="12"/>
        </w:rPr>
        <w:t xml:space="preserve"> </w:t>
      </w:r>
      <w:r w:rsidRPr="00084499">
        <w:rPr>
          <w:rFonts w:ascii="Verdana" w:hAnsi="Verdana"/>
          <w:b/>
          <w:sz w:val="12"/>
          <w:szCs w:val="12"/>
        </w:rPr>
        <w:t xml:space="preserve">____________________________дата_________________ </w:t>
      </w:r>
    </w:p>
    <w:p w:rsidR="002B1579" w:rsidRPr="00084499" w:rsidRDefault="002B1579" w:rsidP="003245F2">
      <w:pPr>
        <w:spacing w:after="0" w:line="240" w:lineRule="auto"/>
        <w:ind w:firstLine="0"/>
        <w:rPr>
          <w:rFonts w:ascii="Verdana" w:hAnsi="Verdana"/>
          <w:sz w:val="12"/>
          <w:szCs w:val="12"/>
        </w:rPr>
      </w:pPr>
      <w:r w:rsidRPr="00084499">
        <w:rPr>
          <w:rFonts w:ascii="Verdana" w:hAnsi="Verdana"/>
          <w:b/>
          <w:sz w:val="10"/>
          <w:szCs w:val="10"/>
        </w:rPr>
        <w:t xml:space="preserve">                                          </w:t>
      </w:r>
      <w:r w:rsidR="00736C42" w:rsidRPr="00084499">
        <w:rPr>
          <w:rFonts w:ascii="Verdana" w:hAnsi="Verdana"/>
          <w:b/>
          <w:sz w:val="10"/>
          <w:szCs w:val="10"/>
        </w:rPr>
        <w:t xml:space="preserve">        </w:t>
      </w:r>
      <w:r w:rsidRPr="00084499">
        <w:rPr>
          <w:rFonts w:ascii="Verdana" w:hAnsi="Verdana"/>
          <w:b/>
          <w:sz w:val="10"/>
          <w:szCs w:val="10"/>
        </w:rPr>
        <w:t xml:space="preserve"> </w:t>
      </w:r>
      <w:r w:rsidRPr="00084499">
        <w:rPr>
          <w:rFonts w:ascii="Verdana" w:hAnsi="Verdana"/>
          <w:i/>
          <w:sz w:val="10"/>
          <w:szCs w:val="10"/>
        </w:rPr>
        <w:t>расшифровка подписи</w:t>
      </w:r>
      <w:r w:rsidRPr="00084499">
        <w:rPr>
          <w:rFonts w:ascii="Verdana" w:hAnsi="Verdana"/>
          <w:b/>
          <w:sz w:val="10"/>
          <w:szCs w:val="10"/>
        </w:rPr>
        <w:t xml:space="preserve">    </w:t>
      </w:r>
    </w:p>
    <w:sectPr w:rsidR="002B1579" w:rsidRPr="00084499" w:rsidSect="00EF6FFC">
      <w:headerReference w:type="default" r:id="rId22"/>
      <w:footerReference w:type="default" r:id="rId23"/>
      <w:pgSz w:w="11906" w:h="16838"/>
      <w:pgMar w:top="851" w:right="424" w:bottom="709" w:left="426" w:header="284" w:footer="2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05" w:rsidRDefault="00694605" w:rsidP="00BB1DE0">
      <w:pPr>
        <w:spacing w:after="0" w:line="240" w:lineRule="auto"/>
      </w:pPr>
      <w:r>
        <w:separator/>
      </w:r>
    </w:p>
  </w:endnote>
  <w:endnote w:type="continuationSeparator" w:id="0">
    <w:p w:rsidR="00694605" w:rsidRDefault="00694605" w:rsidP="00BB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76" w:rsidRPr="00DB2132" w:rsidRDefault="00B32276" w:rsidP="00BB1DE0">
    <w:pPr>
      <w:tabs>
        <w:tab w:val="center" w:pos="4550"/>
        <w:tab w:val="left" w:pos="5818"/>
      </w:tabs>
      <w:ind w:right="-1"/>
      <w:jc w:val="right"/>
      <w:rPr>
        <w:i/>
        <w:sz w:val="12"/>
        <w:szCs w:val="12"/>
      </w:rPr>
    </w:pPr>
    <w:r w:rsidRPr="00DB2132">
      <w:rPr>
        <w:i/>
        <w:spacing w:val="60"/>
        <w:sz w:val="12"/>
        <w:szCs w:val="12"/>
      </w:rPr>
      <w:t>Страница</w:t>
    </w:r>
    <w:r w:rsidRPr="00DB2132">
      <w:rPr>
        <w:i/>
        <w:sz w:val="12"/>
        <w:szCs w:val="12"/>
      </w:rPr>
      <w:t xml:space="preserve"> </w:t>
    </w:r>
    <w:r w:rsidR="00CE73A0" w:rsidRPr="00DB2132">
      <w:rPr>
        <w:i/>
        <w:sz w:val="12"/>
        <w:szCs w:val="12"/>
      </w:rPr>
      <w:fldChar w:fldCharType="begin"/>
    </w:r>
    <w:r w:rsidRPr="00DB2132">
      <w:rPr>
        <w:i/>
        <w:sz w:val="12"/>
        <w:szCs w:val="12"/>
      </w:rPr>
      <w:instrText>PAGE   \* MERGEFORMAT</w:instrText>
    </w:r>
    <w:r w:rsidR="00CE73A0" w:rsidRPr="00DB2132">
      <w:rPr>
        <w:i/>
        <w:sz w:val="12"/>
        <w:szCs w:val="12"/>
      </w:rPr>
      <w:fldChar w:fldCharType="separate"/>
    </w:r>
    <w:r w:rsidR="00E92A8A">
      <w:rPr>
        <w:i/>
        <w:noProof/>
        <w:sz w:val="12"/>
        <w:szCs w:val="12"/>
      </w:rPr>
      <w:t>2</w:t>
    </w:r>
    <w:r w:rsidR="00CE73A0" w:rsidRPr="00DB2132">
      <w:rPr>
        <w:i/>
        <w:sz w:val="12"/>
        <w:szCs w:val="12"/>
      </w:rPr>
      <w:fldChar w:fldCharType="end"/>
    </w:r>
    <w:r w:rsidRPr="00DB2132">
      <w:rPr>
        <w:i/>
        <w:sz w:val="12"/>
        <w:szCs w:val="12"/>
      </w:rPr>
      <w:t xml:space="preserve"> | </w:t>
    </w:r>
    <w:fldSimple w:instr="NUMPAGES  \* Arabic  \* MERGEFORMAT">
      <w:r w:rsidR="00E92A8A" w:rsidRPr="00E92A8A">
        <w:rPr>
          <w:i/>
          <w:noProof/>
          <w:sz w:val="12"/>
          <w:szCs w:val="12"/>
        </w:rPr>
        <w:t>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05" w:rsidRDefault="00694605" w:rsidP="00BB1DE0">
      <w:pPr>
        <w:spacing w:after="0" w:line="240" w:lineRule="auto"/>
      </w:pPr>
      <w:r>
        <w:separator/>
      </w:r>
    </w:p>
  </w:footnote>
  <w:footnote w:type="continuationSeparator" w:id="0">
    <w:p w:rsidR="00694605" w:rsidRDefault="00694605" w:rsidP="00BB1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36" w:rsidRPr="00F84303" w:rsidRDefault="00B54CE0" w:rsidP="00474936">
    <w:pPr>
      <w:pStyle w:val="a3"/>
      <w:tabs>
        <w:tab w:val="clear" w:pos="4677"/>
        <w:tab w:val="center" w:pos="4536"/>
      </w:tabs>
      <w:ind w:firstLine="0"/>
      <w:jc w:val="center"/>
      <w:rPr>
        <w:sz w:val="16"/>
        <w:szCs w:val="16"/>
      </w:rPr>
    </w:pPr>
    <w:r w:rsidRPr="00B54CE0">
      <w:rPr>
        <w:noProof/>
        <w:lang w:eastAsia="ru-RU"/>
      </w:rPr>
      <w:drawing>
        <wp:anchor distT="0" distB="0" distL="114300" distR="114300" simplePos="0" relativeHeight="251659264" behindDoc="0" locked="0" layoutInCell="1" allowOverlap="1">
          <wp:simplePos x="0" y="0"/>
          <wp:positionH relativeFrom="column">
            <wp:posOffset>3074670</wp:posOffset>
          </wp:positionH>
          <wp:positionV relativeFrom="paragraph">
            <wp:posOffset>55880</wp:posOffset>
          </wp:positionV>
          <wp:extent cx="1120140" cy="183515"/>
          <wp:effectExtent l="19050" t="0" r="3810" b="0"/>
          <wp:wrapThrough wrapText="bothSides">
            <wp:wrapPolygon edited="0">
              <wp:start x="6245" y="0"/>
              <wp:lineTo x="-367" y="2242"/>
              <wp:lineTo x="-367" y="20180"/>
              <wp:lineTo x="21673" y="20180"/>
              <wp:lineTo x="21673" y="0"/>
              <wp:lineTo x="6245" y="0"/>
            </wp:wrapPolygon>
          </wp:wrapThrough>
          <wp:docPr id="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iten-shapk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83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682"/>
    <w:multiLevelType w:val="hybridMultilevel"/>
    <w:tmpl w:val="8B70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67F43"/>
    <w:multiLevelType w:val="hybridMultilevel"/>
    <w:tmpl w:val="A2CA8F6A"/>
    <w:lvl w:ilvl="0" w:tplc="657CD548">
      <w:start w:val="1"/>
      <w:numFmt w:val="bullet"/>
      <w:lvlText w:val="·"/>
      <w:lvlJc w:val="left"/>
      <w:pPr>
        <w:ind w:left="1327" w:hanging="360"/>
      </w:pPr>
      <w:rPr>
        <w:rFonts w:ascii="Andalus" w:hAnsi="Andalus"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2" w15:restartNumberingAfterBreak="0">
    <w:nsid w:val="10D85364"/>
    <w:multiLevelType w:val="hybridMultilevel"/>
    <w:tmpl w:val="D800320E"/>
    <w:lvl w:ilvl="0" w:tplc="657CD548">
      <w:start w:val="1"/>
      <w:numFmt w:val="bullet"/>
      <w:lvlText w:val="·"/>
      <w:lvlJc w:val="left"/>
      <w:pPr>
        <w:ind w:left="1428" w:hanging="360"/>
      </w:pPr>
      <w:rPr>
        <w:rFonts w:ascii="Andalus" w:hAnsi="Andalu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FA793B"/>
    <w:multiLevelType w:val="hybridMultilevel"/>
    <w:tmpl w:val="350C55D6"/>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B97936"/>
    <w:multiLevelType w:val="hybridMultilevel"/>
    <w:tmpl w:val="9AD43CD8"/>
    <w:lvl w:ilvl="0" w:tplc="657CD548">
      <w:start w:val="1"/>
      <w:numFmt w:val="bullet"/>
      <w:lvlText w:val="·"/>
      <w:lvlJc w:val="left"/>
      <w:pPr>
        <w:ind w:left="1429" w:hanging="360"/>
      </w:pPr>
      <w:rPr>
        <w:rFonts w:ascii="Andalus" w:hAnsi="Andalu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F2160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636"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6D6CC4"/>
    <w:multiLevelType w:val="hybridMultilevel"/>
    <w:tmpl w:val="7FFEDBB0"/>
    <w:lvl w:ilvl="0" w:tplc="657CD54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2B5E79"/>
    <w:multiLevelType w:val="hybridMultilevel"/>
    <w:tmpl w:val="259048A0"/>
    <w:lvl w:ilvl="0" w:tplc="657CD548">
      <w:start w:val="1"/>
      <w:numFmt w:val="bullet"/>
      <w:lvlText w:val="·"/>
      <w:lvlJc w:val="left"/>
      <w:pPr>
        <w:ind w:left="1429" w:hanging="360"/>
      </w:pPr>
      <w:rPr>
        <w:rFonts w:ascii="Andalus" w:hAnsi="Andalu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3B56C4"/>
    <w:multiLevelType w:val="hybridMultilevel"/>
    <w:tmpl w:val="AC12AFB2"/>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BF83547"/>
    <w:multiLevelType w:val="hybridMultilevel"/>
    <w:tmpl w:val="DA8A97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61F3C"/>
    <w:multiLevelType w:val="hybridMultilevel"/>
    <w:tmpl w:val="E32A6114"/>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8D060E1"/>
    <w:multiLevelType w:val="hybridMultilevel"/>
    <w:tmpl w:val="CFB6FF56"/>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9E334CD"/>
    <w:multiLevelType w:val="hybridMultilevel"/>
    <w:tmpl w:val="C21408BE"/>
    <w:lvl w:ilvl="0" w:tplc="657CD548">
      <w:start w:val="1"/>
      <w:numFmt w:val="bullet"/>
      <w:lvlText w:val="·"/>
      <w:lvlJc w:val="left"/>
      <w:pPr>
        <w:ind w:left="1287" w:hanging="360"/>
      </w:pPr>
      <w:rPr>
        <w:rFonts w:ascii="Andalus" w:hAnsi="Andalu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C4A42F3"/>
    <w:multiLevelType w:val="hybridMultilevel"/>
    <w:tmpl w:val="39EEE58A"/>
    <w:lvl w:ilvl="0" w:tplc="657CD54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F51F4A"/>
    <w:multiLevelType w:val="hybridMultilevel"/>
    <w:tmpl w:val="88F8FAD8"/>
    <w:lvl w:ilvl="0" w:tplc="BBE4981A">
      <w:start w:val="1"/>
      <w:numFmt w:val="bullet"/>
      <w:lvlText w:val="□"/>
      <w:lvlJc w:val="left"/>
      <w:pPr>
        <w:ind w:left="1429" w:hanging="360"/>
      </w:pPr>
      <w:rPr>
        <w:rFonts w:ascii="Courier New" w:hAnsi="Courier New" w:hint="default"/>
        <w:b w:val="0"/>
        <w:color w:val="0070C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031C6"/>
    <w:multiLevelType w:val="hybridMultilevel"/>
    <w:tmpl w:val="473653EA"/>
    <w:lvl w:ilvl="0" w:tplc="657CD548">
      <w:start w:val="1"/>
      <w:numFmt w:val="bullet"/>
      <w:lvlText w:val="·"/>
      <w:lvlJc w:val="left"/>
      <w:pPr>
        <w:ind w:left="1004" w:hanging="360"/>
      </w:pPr>
      <w:rPr>
        <w:rFonts w:ascii="Andalus" w:hAnsi="Andalu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737759E6"/>
    <w:multiLevelType w:val="hybridMultilevel"/>
    <w:tmpl w:val="28768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870E3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EC530E0"/>
    <w:multiLevelType w:val="hybridMultilevel"/>
    <w:tmpl w:val="7416FB36"/>
    <w:lvl w:ilvl="0" w:tplc="657CD548">
      <w:start w:val="1"/>
      <w:numFmt w:val="bullet"/>
      <w:lvlText w:val="·"/>
      <w:lvlJc w:val="left"/>
      <w:pPr>
        <w:ind w:left="1571" w:hanging="360"/>
      </w:pPr>
      <w:rPr>
        <w:rFonts w:ascii="Andalus" w:hAnsi="Andalu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5"/>
  </w:num>
  <w:num w:numId="3">
    <w:abstractNumId w:val="14"/>
  </w:num>
  <w:num w:numId="4">
    <w:abstractNumId w:val="2"/>
  </w:num>
  <w:num w:numId="5">
    <w:abstractNumId w:val="4"/>
  </w:num>
  <w:num w:numId="6">
    <w:abstractNumId w:val="7"/>
  </w:num>
  <w:num w:numId="7">
    <w:abstractNumId w:val="16"/>
  </w:num>
  <w:num w:numId="8">
    <w:abstractNumId w:val="6"/>
  </w:num>
  <w:num w:numId="9">
    <w:abstractNumId w:val="1"/>
  </w:num>
  <w:num w:numId="10">
    <w:abstractNumId w:val="3"/>
  </w:num>
  <w:num w:numId="11">
    <w:abstractNumId w:val="10"/>
  </w:num>
  <w:num w:numId="12">
    <w:abstractNumId w:val="11"/>
  </w:num>
  <w:num w:numId="13">
    <w:abstractNumId w:val="18"/>
  </w:num>
  <w:num w:numId="14">
    <w:abstractNumId w:val="12"/>
  </w:num>
  <w:num w:numId="15">
    <w:abstractNumId w:val="8"/>
  </w:num>
  <w:num w:numId="16">
    <w:abstractNumId w:val="13"/>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E0"/>
    <w:rsid w:val="00000784"/>
    <w:rsid w:val="0000181F"/>
    <w:rsid w:val="0001599A"/>
    <w:rsid w:val="00076D1A"/>
    <w:rsid w:val="00084499"/>
    <w:rsid w:val="00090B5B"/>
    <w:rsid w:val="0009572A"/>
    <w:rsid w:val="000974E1"/>
    <w:rsid w:val="000F0452"/>
    <w:rsid w:val="000F3EDA"/>
    <w:rsid w:val="000F44D0"/>
    <w:rsid w:val="00105D01"/>
    <w:rsid w:val="00116CD4"/>
    <w:rsid w:val="00131A24"/>
    <w:rsid w:val="00134406"/>
    <w:rsid w:val="00134CB4"/>
    <w:rsid w:val="00146120"/>
    <w:rsid w:val="00186D37"/>
    <w:rsid w:val="00190AA9"/>
    <w:rsid w:val="001B6F4E"/>
    <w:rsid w:val="001C55ED"/>
    <w:rsid w:val="001D0DF3"/>
    <w:rsid w:val="002003E4"/>
    <w:rsid w:val="002078AD"/>
    <w:rsid w:val="0021209C"/>
    <w:rsid w:val="002138A1"/>
    <w:rsid w:val="002267D1"/>
    <w:rsid w:val="002272A9"/>
    <w:rsid w:val="00240406"/>
    <w:rsid w:val="00256365"/>
    <w:rsid w:val="002718C6"/>
    <w:rsid w:val="00285FCC"/>
    <w:rsid w:val="002B1579"/>
    <w:rsid w:val="002B61C4"/>
    <w:rsid w:val="002B6C82"/>
    <w:rsid w:val="002C5FF3"/>
    <w:rsid w:val="002E607F"/>
    <w:rsid w:val="002F0F5A"/>
    <w:rsid w:val="002F2220"/>
    <w:rsid w:val="002F22D7"/>
    <w:rsid w:val="0030008F"/>
    <w:rsid w:val="00320BDE"/>
    <w:rsid w:val="003245F2"/>
    <w:rsid w:val="00325831"/>
    <w:rsid w:val="00331F80"/>
    <w:rsid w:val="00332472"/>
    <w:rsid w:val="00344A65"/>
    <w:rsid w:val="00350246"/>
    <w:rsid w:val="0036096E"/>
    <w:rsid w:val="00376857"/>
    <w:rsid w:val="003825AA"/>
    <w:rsid w:val="00382CCC"/>
    <w:rsid w:val="003979F2"/>
    <w:rsid w:val="003A1633"/>
    <w:rsid w:val="003B459C"/>
    <w:rsid w:val="003B68F0"/>
    <w:rsid w:val="003C5F2C"/>
    <w:rsid w:val="003D427B"/>
    <w:rsid w:val="003E27DA"/>
    <w:rsid w:val="00401083"/>
    <w:rsid w:val="0041268A"/>
    <w:rsid w:val="00422237"/>
    <w:rsid w:val="00423DCA"/>
    <w:rsid w:val="00431BED"/>
    <w:rsid w:val="00436F4E"/>
    <w:rsid w:val="00440A2A"/>
    <w:rsid w:val="00443792"/>
    <w:rsid w:val="004467DB"/>
    <w:rsid w:val="00457AE4"/>
    <w:rsid w:val="00474936"/>
    <w:rsid w:val="0048691F"/>
    <w:rsid w:val="00494F2C"/>
    <w:rsid w:val="004A088E"/>
    <w:rsid w:val="004A5D76"/>
    <w:rsid w:val="004C12CB"/>
    <w:rsid w:val="004D2BE6"/>
    <w:rsid w:val="004F1C72"/>
    <w:rsid w:val="004F7B43"/>
    <w:rsid w:val="00530085"/>
    <w:rsid w:val="00585E4C"/>
    <w:rsid w:val="005A1DF2"/>
    <w:rsid w:val="005C232B"/>
    <w:rsid w:val="005C71EC"/>
    <w:rsid w:val="005D3BDF"/>
    <w:rsid w:val="005D5BFB"/>
    <w:rsid w:val="005D5C31"/>
    <w:rsid w:val="005D66A1"/>
    <w:rsid w:val="005D7984"/>
    <w:rsid w:val="0060183C"/>
    <w:rsid w:val="00607963"/>
    <w:rsid w:val="00607C64"/>
    <w:rsid w:val="00614AA1"/>
    <w:rsid w:val="006354F1"/>
    <w:rsid w:val="00635C96"/>
    <w:rsid w:val="006454C2"/>
    <w:rsid w:val="00651904"/>
    <w:rsid w:val="006638EE"/>
    <w:rsid w:val="0067301C"/>
    <w:rsid w:val="00694605"/>
    <w:rsid w:val="006A2256"/>
    <w:rsid w:val="006A7396"/>
    <w:rsid w:val="006C0CD1"/>
    <w:rsid w:val="006D1D31"/>
    <w:rsid w:val="006E0B07"/>
    <w:rsid w:val="00711293"/>
    <w:rsid w:val="00723A42"/>
    <w:rsid w:val="0072604B"/>
    <w:rsid w:val="00731294"/>
    <w:rsid w:val="00736C42"/>
    <w:rsid w:val="007405DF"/>
    <w:rsid w:val="00746C8E"/>
    <w:rsid w:val="00754936"/>
    <w:rsid w:val="007772B7"/>
    <w:rsid w:val="007832B4"/>
    <w:rsid w:val="0078350E"/>
    <w:rsid w:val="00787765"/>
    <w:rsid w:val="00793F69"/>
    <w:rsid w:val="007A1B71"/>
    <w:rsid w:val="007C1076"/>
    <w:rsid w:val="007C6506"/>
    <w:rsid w:val="007D2E51"/>
    <w:rsid w:val="007D5317"/>
    <w:rsid w:val="007D55D6"/>
    <w:rsid w:val="007D652D"/>
    <w:rsid w:val="007E304E"/>
    <w:rsid w:val="007E3E9D"/>
    <w:rsid w:val="007F0FC7"/>
    <w:rsid w:val="007F2414"/>
    <w:rsid w:val="0080143B"/>
    <w:rsid w:val="00801E5F"/>
    <w:rsid w:val="00803A97"/>
    <w:rsid w:val="008203F2"/>
    <w:rsid w:val="00827103"/>
    <w:rsid w:val="008518DC"/>
    <w:rsid w:val="00863993"/>
    <w:rsid w:val="00867EC0"/>
    <w:rsid w:val="008842E2"/>
    <w:rsid w:val="00893FFC"/>
    <w:rsid w:val="008B41AD"/>
    <w:rsid w:val="008C1308"/>
    <w:rsid w:val="008C2FD6"/>
    <w:rsid w:val="008C7777"/>
    <w:rsid w:val="008D2AF5"/>
    <w:rsid w:val="008D33CE"/>
    <w:rsid w:val="008E026B"/>
    <w:rsid w:val="008E3C55"/>
    <w:rsid w:val="008E54FB"/>
    <w:rsid w:val="008E72E5"/>
    <w:rsid w:val="008F0F39"/>
    <w:rsid w:val="008F4977"/>
    <w:rsid w:val="009062A9"/>
    <w:rsid w:val="00924C2E"/>
    <w:rsid w:val="009307AD"/>
    <w:rsid w:val="00936129"/>
    <w:rsid w:val="00937DBC"/>
    <w:rsid w:val="00941BA9"/>
    <w:rsid w:val="00942120"/>
    <w:rsid w:val="00946484"/>
    <w:rsid w:val="00977817"/>
    <w:rsid w:val="009959DE"/>
    <w:rsid w:val="009D7ABB"/>
    <w:rsid w:val="009E024F"/>
    <w:rsid w:val="009E1FC2"/>
    <w:rsid w:val="00A0107C"/>
    <w:rsid w:val="00A05254"/>
    <w:rsid w:val="00A17081"/>
    <w:rsid w:val="00A26D16"/>
    <w:rsid w:val="00A30212"/>
    <w:rsid w:val="00A379D1"/>
    <w:rsid w:val="00A73215"/>
    <w:rsid w:val="00A83BAA"/>
    <w:rsid w:val="00AA3B5B"/>
    <w:rsid w:val="00AB2368"/>
    <w:rsid w:val="00AB3587"/>
    <w:rsid w:val="00AC2715"/>
    <w:rsid w:val="00B0431E"/>
    <w:rsid w:val="00B079C9"/>
    <w:rsid w:val="00B2487E"/>
    <w:rsid w:val="00B32276"/>
    <w:rsid w:val="00B40AE4"/>
    <w:rsid w:val="00B529D1"/>
    <w:rsid w:val="00B54CE0"/>
    <w:rsid w:val="00B67D0D"/>
    <w:rsid w:val="00B67E04"/>
    <w:rsid w:val="00BA12A2"/>
    <w:rsid w:val="00BA1C47"/>
    <w:rsid w:val="00BA2DA2"/>
    <w:rsid w:val="00BB1DE0"/>
    <w:rsid w:val="00BB2C6C"/>
    <w:rsid w:val="00BC0772"/>
    <w:rsid w:val="00BC2203"/>
    <w:rsid w:val="00BD094C"/>
    <w:rsid w:val="00BD29D6"/>
    <w:rsid w:val="00C002FB"/>
    <w:rsid w:val="00C01530"/>
    <w:rsid w:val="00C02D92"/>
    <w:rsid w:val="00C06F6F"/>
    <w:rsid w:val="00C06FD9"/>
    <w:rsid w:val="00C1540F"/>
    <w:rsid w:val="00C4257B"/>
    <w:rsid w:val="00C54ADE"/>
    <w:rsid w:val="00C6479E"/>
    <w:rsid w:val="00C75335"/>
    <w:rsid w:val="00C9296A"/>
    <w:rsid w:val="00C9728F"/>
    <w:rsid w:val="00CA307A"/>
    <w:rsid w:val="00CB5894"/>
    <w:rsid w:val="00CB5C5E"/>
    <w:rsid w:val="00CC08F6"/>
    <w:rsid w:val="00CE3C4D"/>
    <w:rsid w:val="00CE4306"/>
    <w:rsid w:val="00CE569F"/>
    <w:rsid w:val="00CE5B1F"/>
    <w:rsid w:val="00CE73A0"/>
    <w:rsid w:val="00D0354B"/>
    <w:rsid w:val="00D07BFA"/>
    <w:rsid w:val="00D17DCA"/>
    <w:rsid w:val="00D21ED2"/>
    <w:rsid w:val="00D627A5"/>
    <w:rsid w:val="00D6480F"/>
    <w:rsid w:val="00D662CB"/>
    <w:rsid w:val="00D67D40"/>
    <w:rsid w:val="00D87341"/>
    <w:rsid w:val="00D93143"/>
    <w:rsid w:val="00D97A69"/>
    <w:rsid w:val="00DA6F5D"/>
    <w:rsid w:val="00DC2552"/>
    <w:rsid w:val="00DC4432"/>
    <w:rsid w:val="00DD3991"/>
    <w:rsid w:val="00DE10D9"/>
    <w:rsid w:val="00DE1963"/>
    <w:rsid w:val="00DE7AEA"/>
    <w:rsid w:val="00E05F7F"/>
    <w:rsid w:val="00E15F92"/>
    <w:rsid w:val="00E2699E"/>
    <w:rsid w:val="00E37469"/>
    <w:rsid w:val="00E5463D"/>
    <w:rsid w:val="00E56B16"/>
    <w:rsid w:val="00E57BBA"/>
    <w:rsid w:val="00E6272D"/>
    <w:rsid w:val="00E643C8"/>
    <w:rsid w:val="00E65BE3"/>
    <w:rsid w:val="00E704F5"/>
    <w:rsid w:val="00E70D38"/>
    <w:rsid w:val="00E92A8A"/>
    <w:rsid w:val="00E950AB"/>
    <w:rsid w:val="00EA3817"/>
    <w:rsid w:val="00EB0966"/>
    <w:rsid w:val="00EC3F6F"/>
    <w:rsid w:val="00EC6F39"/>
    <w:rsid w:val="00EE395F"/>
    <w:rsid w:val="00EE62A3"/>
    <w:rsid w:val="00EF6EE5"/>
    <w:rsid w:val="00EF6FFC"/>
    <w:rsid w:val="00F0292B"/>
    <w:rsid w:val="00F1799E"/>
    <w:rsid w:val="00F24953"/>
    <w:rsid w:val="00F32CC3"/>
    <w:rsid w:val="00F466EF"/>
    <w:rsid w:val="00F47F8B"/>
    <w:rsid w:val="00F64F8C"/>
    <w:rsid w:val="00F662FD"/>
    <w:rsid w:val="00F7052A"/>
    <w:rsid w:val="00F81E70"/>
    <w:rsid w:val="00F84303"/>
    <w:rsid w:val="00F86A8A"/>
    <w:rsid w:val="00F90C13"/>
    <w:rsid w:val="00F918F6"/>
    <w:rsid w:val="00FA3F36"/>
    <w:rsid w:val="00FB611E"/>
    <w:rsid w:val="00FE041B"/>
    <w:rsid w:val="00FE0D35"/>
    <w:rsid w:val="00FF225E"/>
    <w:rsid w:val="00FF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FD1B36"/>
  <w15:docId w15:val="{2AF3A0A0-8E76-4646-8453-0C37129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D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1DE0"/>
  </w:style>
  <w:style w:type="paragraph" w:styleId="a5">
    <w:name w:val="footer"/>
    <w:basedOn w:val="a"/>
    <w:link w:val="a6"/>
    <w:uiPriority w:val="99"/>
    <w:unhideWhenUsed/>
    <w:rsid w:val="00BB1D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1DE0"/>
  </w:style>
  <w:style w:type="paragraph" w:styleId="a7">
    <w:name w:val="List Paragraph"/>
    <w:basedOn w:val="a"/>
    <w:uiPriority w:val="34"/>
    <w:qFormat/>
    <w:rsid w:val="00BB1DE0"/>
    <w:pPr>
      <w:ind w:left="720"/>
      <w:contextualSpacing/>
    </w:pPr>
  </w:style>
  <w:style w:type="character" w:styleId="a8">
    <w:name w:val="Hyperlink"/>
    <w:rsid w:val="00BB1DE0"/>
    <w:rPr>
      <w:color w:val="0000FF"/>
      <w:u w:val="single"/>
    </w:rPr>
  </w:style>
  <w:style w:type="paragraph" w:customStyle="1" w:styleId="ConsPlusNormal">
    <w:name w:val="ConsPlusNormal"/>
    <w:rsid w:val="00BB1DE0"/>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9">
    <w:name w:val="Body Text"/>
    <w:aliases w:val="Письмо в Интернет"/>
    <w:basedOn w:val="a"/>
    <w:link w:val="aa"/>
    <w:uiPriority w:val="99"/>
    <w:rsid w:val="00BB1DE0"/>
    <w:pPr>
      <w:spacing w:after="0" w:line="240" w:lineRule="auto"/>
      <w:ind w:firstLine="0"/>
    </w:pPr>
    <w:rPr>
      <w:rFonts w:ascii="Times New Roman" w:eastAsia="Times New Roman" w:hAnsi="Times New Roman" w:cs="Times New Roman"/>
      <w:sz w:val="20"/>
      <w:szCs w:val="20"/>
      <w:lang w:eastAsia="ru-RU"/>
    </w:rPr>
  </w:style>
  <w:style w:type="character" w:customStyle="1" w:styleId="aa">
    <w:name w:val="Основной текст Знак"/>
    <w:aliases w:val="Письмо в Интернет Знак"/>
    <w:basedOn w:val="a0"/>
    <w:link w:val="a9"/>
    <w:uiPriority w:val="99"/>
    <w:rsid w:val="00BB1DE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D53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042">
      <w:bodyDiv w:val="1"/>
      <w:marLeft w:val="0"/>
      <w:marRight w:val="0"/>
      <w:marTop w:val="0"/>
      <w:marBottom w:val="0"/>
      <w:divBdr>
        <w:top w:val="none" w:sz="0" w:space="0" w:color="auto"/>
        <w:left w:val="none" w:sz="0" w:space="0" w:color="auto"/>
        <w:bottom w:val="none" w:sz="0" w:space="0" w:color="auto"/>
        <w:right w:val="none" w:sz="0" w:space="0" w:color="auto"/>
      </w:divBdr>
    </w:div>
    <w:div w:id="344211337">
      <w:bodyDiv w:val="1"/>
      <w:marLeft w:val="0"/>
      <w:marRight w:val="0"/>
      <w:marTop w:val="0"/>
      <w:marBottom w:val="0"/>
      <w:divBdr>
        <w:top w:val="none" w:sz="0" w:space="0" w:color="auto"/>
        <w:left w:val="none" w:sz="0" w:space="0" w:color="auto"/>
        <w:bottom w:val="none" w:sz="0" w:space="0" w:color="auto"/>
        <w:right w:val="none" w:sz="0" w:space="0" w:color="auto"/>
      </w:divBdr>
    </w:div>
    <w:div w:id="9662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13" Type="http://schemas.openxmlformats.org/officeDocument/2006/relationships/hyperlink" Target="mailto:mail@noviten.ru" TargetMode="External"/><Relationship Id="rId18" Type="http://schemas.openxmlformats.org/officeDocument/2006/relationships/hyperlink" Target="consultantplus://offline/ref=9A60968CB8B25936EAF39BF7B48084BF6E808CD926C7CD593AA90C32F269AF72237B4AC2770994EAc3z5I" TargetMode="External"/><Relationship Id="rId3" Type="http://schemas.openxmlformats.org/officeDocument/2006/relationships/styles" Target="styles.xml"/><Relationship Id="rId21" Type="http://schemas.openxmlformats.org/officeDocument/2006/relationships/hyperlink" Target="mailto:mail@noviten.ru" TargetMode="External"/><Relationship Id="rId7" Type="http://schemas.openxmlformats.org/officeDocument/2006/relationships/endnotes" Target="endnotes.xml"/><Relationship Id="rId12" Type="http://schemas.openxmlformats.org/officeDocument/2006/relationships/hyperlink" Target="http://www.noviten.ru" TargetMode="External"/><Relationship Id="rId17" Type="http://schemas.openxmlformats.org/officeDocument/2006/relationships/hyperlink" Target="consultantplus://offline/ref=501065C2C44F4333C2A9CB1951D11362FA132B57DCA8BB7828EEA44B2C1661865063A40E1AC1DAD0Y0y5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noviten.ru" TargetMode="External"/><Relationship Id="rId20"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viten.ru" TargetMode="External"/><Relationship Id="rId23" Type="http://schemas.openxmlformats.org/officeDocument/2006/relationships/footer" Target="footer1.xml"/><Relationship Id="rId10" Type="http://schemas.openxmlformats.org/officeDocument/2006/relationships/hyperlink" Target="consultantplus://offline/ref=AFC1414E6D54691CB04755F779006F1D3B1CD4D61ED3EC4A7DF932939F7BC10B7439FB8DFA2DFA2B97E7A3BCFD88005FB3A8F6415C3054E434q5I" TargetMode="External"/><Relationship Id="rId19" Type="http://schemas.openxmlformats.org/officeDocument/2006/relationships/hyperlink" Target="consultantplus://offline/ref=AFC1414E6D54691CB04755F779006F1D3B1CD4D61ED3EC4A7DF932939F7BC10B7439FB8DFA2DFA2B97E7A3BCFD88005FB3A8F6415C3054E434q5I" TargetMode="External"/><Relationship Id="rId4" Type="http://schemas.openxmlformats.org/officeDocument/2006/relationships/settings" Target="settings.xml"/><Relationship Id="rId9" Type="http://schemas.openxmlformats.org/officeDocument/2006/relationships/hyperlink" Target="http://www.noviten.ru" TargetMode="External"/><Relationship Id="rId14" Type="http://schemas.openxmlformats.org/officeDocument/2006/relationships/hyperlink" Target="http://yandex.ru/clck/jsredir?bu=f0mu3h&amp;from=yandex.ru%3Bsearch%2F%3Bweb%3B%3B&amp;text=&amp;etext=4804.sYQ7EaFmb_Y2XW3LfZsTpEYprsaH75gGmqTuyrQiN47AegRHkT7gJb9Tlohpddml.d060ddba1ce93b2f7826ac3c6ffad28d86dd1818&amp;uuid=&amp;state=PEtFfuTeVD4jaxywoSUvtB2i7c0_vxGdh55VB9hR14QS1N0NrQgnV16vRuzYFaOEtkZ_ezqvSPOlEp3kyXEaEJy9299jO0GcRafRSOyvn3Lc9EYLX00HLQ,,&amp;&amp;cst=AiuY0DBWFJ4RhQyBNHa0i9oLPbyO2Pufov2yKwHmpGuqnl3FUb8JHWg4BBNnhw2CoK-YfYrrmM8deWwtAcpaXFPecU7DysMiLTyxjW2yFiA1fhTkN1TC-QOFJ2ejMwg9_0W9HvUfolNgeD6zFBHvJ-pDlqw_KCJ3xjBLHkam98udHkDlARWSQE0MtU47N-QBFkVT54qNfh3-L26xI2RRAmlRjfMgzCtkhTdRKy9bSVTipFGXix6YPidQDXmngw6Js1XOVreR7-bQqmYYolYgUf1tKZ1hYmBxbvFjW5gIJ9aM3prIY97JXCsowyQkTXr1PeDONp8_2mw8pWD2oHhVbXI3qpLONtoks0l_CSr1Zkz1eGpM1Equ_WhFNGbom5lFX_wMPS1En_K6zUvhhL1dqOFZ8Y3ANwGDe4qx1sodzOvj3HDEm8m2RK9st2cue87zV_zyR9JQizKZGo88YkP45WxI2xqdZ3bHqYuINbOupXYst5pSLXzTW_rSCTDmC5p2HYx5qV52R9qnF3yp1WqOSQs3RKEUOsUATB9KeWB4naT-kGWDV4zu6Z78CX1n7h2AZDWVfQXgJTNVc6jlCnL1tNeyhmipv365Wq5Vsfi5-VubHiIE87v3ys3VRj5COIVQEkrf8lZbZgUvR-Vf6arEm71rNnHy_7VN3uuboLnYAuZmEJryOh-IFnjOSavz8fqW49ZnSLds0bCXD2Gz1pN959n8ii8kPyP1&amp;data=UlNrNmk5WktYejY4cHFySjRXSWhXR21iMGEtZWlKZXBQUkxNX2ZQQTBEU3ppbzFMSHFIZTdVN2RKRTlPUkpWX2stN0syM2R3UmhxZUJRQ01fejlnelc3RWRXNFZGM1M5&amp;sign=e18894295276561fe025adeb3005125d&amp;keyno=0&amp;b64e=2&amp;ref=orjY4mGPRjk5boDnW0uvlrrd71vZw9kpjly_ySFdX80,&amp;l10n=ru&amp;cts=156707790967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C9305-7D01-4C3D-A520-84AAA00E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8742</Words>
  <Characters>49833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SCCM</Company>
  <LinksUpToDate>false</LinksUpToDate>
  <CharactersWithSpaces>58459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Елена Владимировна</dc:creator>
  <cp:lastModifiedBy>Гулуй Виктория Сергеевна</cp:lastModifiedBy>
  <cp:revision>2</cp:revision>
  <cp:lastPrinted>2022-10-25T12:06:00Z</cp:lastPrinted>
  <dcterms:created xsi:type="dcterms:W3CDTF">2023-08-04T11:07:00Z</dcterms:created>
  <dcterms:modified xsi:type="dcterms:W3CDTF">2023-08-04T11:07:00Z</dcterms:modified>
</cp:coreProperties>
</file>